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138"/>
        <w:jc w:val="center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思想政治状况、师德师风和违规违纪情况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鉴定表</w:t>
      </w:r>
    </w:p>
    <w:tbl>
      <w:tblPr>
        <w:tblStyle w:val="11"/>
        <w:tblW w:w="5621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959"/>
        <w:gridCol w:w="1817"/>
        <w:gridCol w:w="36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03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048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72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部门</w:t>
            </w:r>
          </w:p>
        </w:tc>
        <w:tc>
          <w:tcPr>
            <w:tcW w:w="1942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03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拟申报称号</w:t>
            </w:r>
          </w:p>
        </w:tc>
        <w:tc>
          <w:tcPr>
            <w:tcW w:w="3963" w:type="pct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1" w:hRule="atLeast"/>
          <w:jc w:val="center"/>
        </w:trPr>
        <w:tc>
          <w:tcPr>
            <w:tcW w:w="103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ind w:firstLine="28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思想政治、</w:t>
            </w:r>
          </w:p>
          <w:p>
            <w:pPr>
              <w:spacing w:before="0" w:after="0"/>
              <w:ind w:firstLine="28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师德师风、</w:t>
            </w:r>
          </w:p>
          <w:p>
            <w:pPr>
              <w:spacing w:before="0" w:after="0"/>
              <w:ind w:firstLine="280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违规违纪</w:t>
            </w:r>
          </w:p>
          <w:p>
            <w:pPr>
              <w:spacing w:before="0" w:after="0"/>
              <w:ind w:firstLine="28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鉴定内容</w:t>
            </w:r>
          </w:p>
        </w:tc>
        <w:tc>
          <w:tcPr>
            <w:tcW w:w="3963" w:type="pct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numPr>
                <w:ilvl w:val="0"/>
                <w:numId w:val="0"/>
              </w:numPr>
              <w:spacing w:before="0" w:after="0"/>
              <w:jc w:val="both"/>
              <w:rPr>
                <w:rFonts w:hint="eastAsia" w:asci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教育部《高等学校教师职业道德规范》及《新时代高校教师职业行为十项准则》遵守情况；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2.工作、政治思想表现；遵守社会公德、教师职业道德情况；</w:t>
            </w:r>
          </w:p>
          <w:p>
            <w:pPr>
              <w:numPr>
                <w:ilvl w:val="0"/>
                <w:numId w:val="0"/>
              </w:numPr>
              <w:spacing w:before="0" w:after="0"/>
              <w:jc w:val="both"/>
            </w:pPr>
            <w:r>
              <w:rPr>
                <w:rFonts w:hint="eastAsia" w:ascii="宋体" w:cs="宋体"/>
                <w:sz w:val="21"/>
                <w:szCs w:val="21"/>
                <w:lang w:eastAsia="zh-CN"/>
              </w:rPr>
              <w:t>3.有无行政处分和犯罪记录；有无教学事故；有无学术不端、有无损害学校声誉</w:t>
            </w:r>
            <w:r>
              <w:rPr>
                <w:rFonts w:hint="eastAsia" w:ascii="宋体" w:cs="宋体"/>
                <w:sz w:val="21"/>
                <w:szCs w:val="21"/>
                <w:lang w:val="en-US" w:eastAsia="zh-CN"/>
              </w:rPr>
              <w:t>等；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br w:type="textWrapping"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036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jc w:val="center"/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鉴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意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见</w:t>
            </w:r>
            <w:bookmarkStart w:id="0" w:name="_GoBack"/>
            <w:bookmarkEnd w:id="0"/>
          </w:p>
        </w:tc>
        <w:tc>
          <w:tcPr>
            <w:tcW w:w="3963" w:type="pct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after="0"/>
              <w:ind w:left="5100" w:hanging="3600" w:hangingChars="1500"/>
              <w:jc w:val="left"/>
              <w:rPr>
                <w:rFonts w:ascii="宋体" w:hAnsi="宋体" w:eastAsia="宋体"/>
                <w:sz w:val="3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二级分党委</w:t>
            </w:r>
            <w:r>
              <w:rPr>
                <w:rFonts w:ascii="宋体" w:hAnsi="宋体" w:eastAsia="宋体"/>
                <w:sz w:val="24"/>
                <w:szCs w:val="24"/>
              </w:rPr>
              <w:t>（党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总支</w:t>
            </w:r>
            <w:r>
              <w:rPr>
                <w:rFonts w:ascii="宋体" w:hAnsi="宋体" w:eastAsia="宋体"/>
                <w:sz w:val="24"/>
                <w:szCs w:val="24"/>
              </w:rPr>
              <w:t>）意见：</w:t>
            </w:r>
            <w:r>
              <w:rPr>
                <w:rFonts w:ascii="宋体" w:hAnsi="宋体" w:eastAsia="宋体"/>
                <w:sz w:val="34"/>
              </w:rPr>
              <w:br w:type="textWrapping"/>
            </w:r>
          </w:p>
          <w:p>
            <w:pPr>
              <w:spacing w:before="0" w:after="0"/>
              <w:ind w:firstLine="3600" w:firstLineChars="15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0" w:after="0"/>
              <w:ind w:firstLine="3600" w:firstLineChars="15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（盖章）</w:t>
            </w:r>
            <w:r>
              <w:rPr>
                <w:rFonts w:ascii="宋体" w:hAnsi="宋体" w:eastAsia="宋体"/>
                <w:sz w:val="24"/>
                <w:szCs w:val="24"/>
              </w:rPr>
              <w:br w:type="textWrapping"/>
            </w:r>
          </w:p>
          <w:p>
            <w:pPr>
              <w:spacing w:before="0" w:after="0"/>
              <w:ind w:firstLine="1680" w:firstLineChars="7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签名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before="0" w:after="0"/>
              <w:ind w:firstLine="4560" w:firstLineChars="19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0" w:after="0"/>
              <w:ind w:firstLine="4560" w:firstLineChars="1900"/>
              <w:jc w:val="left"/>
            </w:pPr>
            <w:r>
              <w:rPr>
                <w:rFonts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0BCADC"/>
    <w:multiLevelType w:val="multilevel"/>
    <w:tmpl w:val="190BCADC"/>
    <w:lvl w:ilvl="0" w:tentative="0">
      <w:start w:val="1"/>
      <w:numFmt w:val="decimal"/>
      <w:pStyle w:val="2"/>
      <w:suff w:val="space"/>
      <w:lvlText w:val="第%1章"/>
      <w:lvlJc w:val="left"/>
      <w:pPr>
        <w:tabs>
          <w:tab w:val="left" w:pos="420"/>
        </w:tabs>
        <w:ind w:left="432" w:hanging="432"/>
      </w:pPr>
      <w:rPr>
        <w:rFonts w:hint="default" w:ascii="宋体" w:hAnsi="宋体" w:eastAsia="宋体" w:cs="宋体"/>
        <w:sz w:val="36"/>
        <w:szCs w:val="36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575" w:hanging="575"/>
      </w:pPr>
      <w:rPr>
        <w:rFonts w:hint="default" w:ascii="宋体" w:hAnsi="宋体" w:eastAsia="宋体" w:cs="宋体"/>
        <w:sz w:val="30"/>
        <w:szCs w:val="3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tabs>
          <w:tab w:val="left" w:pos="420"/>
        </w:tabs>
        <w:ind w:left="720" w:hanging="720"/>
      </w:pPr>
      <w:rPr>
        <w:rFonts w:hint="default" w:ascii="宋体" w:hAnsi="宋体" w:eastAsia="宋体" w:cs="宋体"/>
        <w:sz w:val="28"/>
        <w:szCs w:val="28"/>
      </w:rPr>
    </w:lvl>
    <w:lvl w:ilvl="3" w:tentative="0">
      <w:start w:val="1"/>
      <w:numFmt w:val="decimal"/>
      <w:pStyle w:val="5"/>
      <w:isLgl/>
      <w:lvlText w:val="%1.%2.%3.%4."/>
      <w:lvlJc w:val="left"/>
      <w:pPr>
        <w:tabs>
          <w:tab w:val="left" w:pos="420"/>
        </w:tabs>
        <w:ind w:left="864" w:hanging="864"/>
      </w:pPr>
      <w:rPr>
        <w:rFonts w:hint="eastAsia" w:ascii="宋体" w:hAnsi="宋体" w:eastAsia="宋体" w:cs="宋体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TQ1ZGU5ZmNiZDRjYzMwYmFmNmQ2Y2UxZGIxYmEifQ=="/>
  </w:docVars>
  <w:rsids>
    <w:rsidRoot w:val="0FC91EBC"/>
    <w:rsid w:val="0084445B"/>
    <w:rsid w:val="01F3521E"/>
    <w:rsid w:val="03922815"/>
    <w:rsid w:val="049C1B9D"/>
    <w:rsid w:val="04BF763A"/>
    <w:rsid w:val="06A905A2"/>
    <w:rsid w:val="06DF3581"/>
    <w:rsid w:val="08A059D4"/>
    <w:rsid w:val="097A7FD3"/>
    <w:rsid w:val="0A2A19F9"/>
    <w:rsid w:val="0A5B1BB3"/>
    <w:rsid w:val="0C425831"/>
    <w:rsid w:val="0C913FB2"/>
    <w:rsid w:val="0CDF4D1D"/>
    <w:rsid w:val="0D270472"/>
    <w:rsid w:val="0DE46363"/>
    <w:rsid w:val="0ED71A24"/>
    <w:rsid w:val="0FB104C7"/>
    <w:rsid w:val="0FC91EBC"/>
    <w:rsid w:val="0FDC3796"/>
    <w:rsid w:val="10246EEB"/>
    <w:rsid w:val="12891287"/>
    <w:rsid w:val="1468384A"/>
    <w:rsid w:val="14726477"/>
    <w:rsid w:val="151F4440"/>
    <w:rsid w:val="15D8055B"/>
    <w:rsid w:val="172F064F"/>
    <w:rsid w:val="190D49C0"/>
    <w:rsid w:val="1B0B4F2F"/>
    <w:rsid w:val="1B1C7DC9"/>
    <w:rsid w:val="1E74728F"/>
    <w:rsid w:val="1ED8781E"/>
    <w:rsid w:val="1F536EA5"/>
    <w:rsid w:val="1F5E599C"/>
    <w:rsid w:val="1F705CA9"/>
    <w:rsid w:val="1FB97650"/>
    <w:rsid w:val="203D202F"/>
    <w:rsid w:val="28976054"/>
    <w:rsid w:val="299C349F"/>
    <w:rsid w:val="299E3412"/>
    <w:rsid w:val="2A2E4796"/>
    <w:rsid w:val="2A77438F"/>
    <w:rsid w:val="2A7A79DB"/>
    <w:rsid w:val="2B230073"/>
    <w:rsid w:val="2B724B56"/>
    <w:rsid w:val="2B8C5C18"/>
    <w:rsid w:val="2BBC6D18"/>
    <w:rsid w:val="2BD82C0B"/>
    <w:rsid w:val="2D4D7629"/>
    <w:rsid w:val="2EA414CB"/>
    <w:rsid w:val="30E81B43"/>
    <w:rsid w:val="34692F9B"/>
    <w:rsid w:val="353D61D5"/>
    <w:rsid w:val="354E03E2"/>
    <w:rsid w:val="37F4701F"/>
    <w:rsid w:val="39E9692C"/>
    <w:rsid w:val="39F257E0"/>
    <w:rsid w:val="3A217E73"/>
    <w:rsid w:val="3A887EF3"/>
    <w:rsid w:val="3BB33546"/>
    <w:rsid w:val="3E38578C"/>
    <w:rsid w:val="3EDA6843"/>
    <w:rsid w:val="40D53766"/>
    <w:rsid w:val="419F686D"/>
    <w:rsid w:val="425F59DD"/>
    <w:rsid w:val="43D146B8"/>
    <w:rsid w:val="45104875"/>
    <w:rsid w:val="458B0897"/>
    <w:rsid w:val="46D1677D"/>
    <w:rsid w:val="480768FB"/>
    <w:rsid w:val="492B03C7"/>
    <w:rsid w:val="497E2BEC"/>
    <w:rsid w:val="4C3C0B3D"/>
    <w:rsid w:val="4C4D68A6"/>
    <w:rsid w:val="4F8B1BBF"/>
    <w:rsid w:val="4FCB46B2"/>
    <w:rsid w:val="514F30C0"/>
    <w:rsid w:val="5176445A"/>
    <w:rsid w:val="52C35B14"/>
    <w:rsid w:val="550146D2"/>
    <w:rsid w:val="56C9121F"/>
    <w:rsid w:val="587326BB"/>
    <w:rsid w:val="59DB1995"/>
    <w:rsid w:val="5E385608"/>
    <w:rsid w:val="5F176C26"/>
    <w:rsid w:val="5F5244A8"/>
    <w:rsid w:val="61DF3FED"/>
    <w:rsid w:val="635351DA"/>
    <w:rsid w:val="64124205"/>
    <w:rsid w:val="656C3DE9"/>
    <w:rsid w:val="67530DBD"/>
    <w:rsid w:val="67C717AB"/>
    <w:rsid w:val="680B78E9"/>
    <w:rsid w:val="68EA5751"/>
    <w:rsid w:val="69B53FB1"/>
    <w:rsid w:val="69FE014C"/>
    <w:rsid w:val="6A06480C"/>
    <w:rsid w:val="6B2807B2"/>
    <w:rsid w:val="6B8F69CA"/>
    <w:rsid w:val="6D064B23"/>
    <w:rsid w:val="6E5813AF"/>
    <w:rsid w:val="6E5F273D"/>
    <w:rsid w:val="6EA75E92"/>
    <w:rsid w:val="6FA81EC2"/>
    <w:rsid w:val="709F32C5"/>
    <w:rsid w:val="715C11B6"/>
    <w:rsid w:val="71706A0F"/>
    <w:rsid w:val="722D66AE"/>
    <w:rsid w:val="72AE5A41"/>
    <w:rsid w:val="73F43927"/>
    <w:rsid w:val="746F32D8"/>
    <w:rsid w:val="7477162D"/>
    <w:rsid w:val="74C7103C"/>
    <w:rsid w:val="753F6E24"/>
    <w:rsid w:val="761D1D35"/>
    <w:rsid w:val="76766876"/>
    <w:rsid w:val="77F51A1C"/>
    <w:rsid w:val="79E32474"/>
    <w:rsid w:val="7A097A01"/>
    <w:rsid w:val="7DFD162B"/>
    <w:rsid w:val="7F2C0419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76" w:lineRule="auto"/>
    </w:pPr>
    <w:rPr>
      <w:rFonts w:ascii="Times New Roman" w:hAnsi="宋体" w:eastAsia="宋体" w:cstheme="minorBidi"/>
      <w:color w:val="000000"/>
      <w:sz w:val="20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pageBreakBefore/>
      <w:numPr>
        <w:ilvl w:val="0"/>
        <w:numId w:val="1"/>
      </w:numPr>
      <w:tabs>
        <w:tab w:val="left" w:pos="0"/>
      </w:tabs>
      <w:spacing w:before="100" w:beforeLines="100" w:beforeAutospacing="0" w:after="100" w:afterLines="100" w:afterAutospacing="0" w:line="240" w:lineRule="auto"/>
      <w:ind w:left="432" w:hanging="432" w:firstLineChars="0"/>
      <w:jc w:val="center"/>
      <w:outlineLvl w:val="0"/>
    </w:pPr>
    <w:rPr>
      <w:rFonts w:ascii="Times New Roman" w:hAnsi="Times New Roman" w:eastAsia="黑体" w:cstheme="minorBidi"/>
      <w:kern w:val="44"/>
      <w:sz w:val="24"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before="50" w:beforeLines="50" w:beforeAutospacing="0" w:after="50" w:afterLines="50" w:afterAutospacing="0" w:line="240" w:lineRule="auto"/>
      <w:ind w:left="575" w:hanging="575" w:firstLineChars="0"/>
      <w:outlineLvl w:val="1"/>
    </w:pPr>
    <w:rPr>
      <w:rFonts w:cstheme="minorBidi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50" w:beforeLines="50" w:beforeAutospacing="0" w:after="50" w:afterLines="50" w:afterAutospacing="0" w:line="240" w:lineRule="auto"/>
      <w:ind w:left="720" w:hanging="720" w:firstLineChars="0"/>
      <w:outlineLvl w:val="2"/>
    </w:pPr>
    <w:rPr>
      <w:rFonts w:cstheme="minorBidi"/>
      <w:sz w:val="24"/>
      <w:szCs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link w:val="2"/>
    <w:qFormat/>
    <w:uiPriority w:val="0"/>
    <w:rPr>
      <w:rFonts w:ascii="Times New Roman" w:hAnsi="Times New Roman" w:eastAsia="黑体" w:cstheme="minorBidi"/>
      <w:kern w:val="44"/>
      <w:sz w:val="24"/>
      <w:szCs w:val="36"/>
    </w:rPr>
  </w:style>
  <w:style w:type="paragraph" w:customStyle="1" w:styleId="14">
    <w:name w:val="p_18_微软雅黑"/>
    <w:basedOn w:val="1"/>
    <w:qFormat/>
    <w:uiPriority w:val="0"/>
    <w:rPr>
      <w:rFonts w:ascii="Times New Roman" w:hAnsi="微软雅黑" w:eastAsia="微软雅黑"/>
      <w:b/>
      <w:color w:val="000000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185</Characters>
  <Lines>0</Lines>
  <Paragraphs>0</Paragraphs>
  <TotalTime>8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2023-03-17T08:11:00Z</dcterms:created>
  <dc:creator>梦屿千寻</dc:creator>
  <cp:lastModifiedBy>刘慧（工会）</cp:lastModifiedBy>
  <dcterms:modified xsi:type="dcterms:W3CDTF">2023-03-17T08:52:07Z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A03ED1128F7340D6808A3FC22A7BF468</vt:lpwstr>
  </property>
</Properties>
</file>