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DE" w:rsidRPr="007662DA" w:rsidRDefault="003D3DDE" w:rsidP="005F434B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7662DA">
        <w:rPr>
          <w:rFonts w:ascii="黑体" w:eastAsia="黑体" w:hAnsi="黑体" w:hint="eastAsia"/>
          <w:b/>
          <w:bCs/>
          <w:sz w:val="36"/>
          <w:szCs w:val="36"/>
        </w:rPr>
        <w:t>关于</w:t>
      </w:r>
      <w:r w:rsidR="00E84E9C" w:rsidRPr="007662DA">
        <w:rPr>
          <w:rFonts w:ascii="黑体" w:eastAsia="黑体" w:hAnsi="黑体" w:hint="eastAsia"/>
          <w:b/>
          <w:bCs/>
          <w:sz w:val="36"/>
          <w:szCs w:val="36"/>
        </w:rPr>
        <w:t>组织</w:t>
      </w:r>
      <w:r w:rsidR="009B6D1D">
        <w:rPr>
          <w:rFonts w:ascii="黑体" w:eastAsia="黑体" w:hAnsi="黑体" w:hint="eastAsia"/>
          <w:b/>
          <w:bCs/>
          <w:sz w:val="36"/>
          <w:szCs w:val="36"/>
        </w:rPr>
        <w:t>我</w:t>
      </w:r>
      <w:r w:rsidR="00F443A9">
        <w:rPr>
          <w:rFonts w:ascii="黑体" w:eastAsia="黑体" w:hAnsi="黑体" w:hint="eastAsia"/>
          <w:b/>
          <w:bCs/>
          <w:sz w:val="36"/>
          <w:szCs w:val="36"/>
        </w:rPr>
        <w:t>校</w:t>
      </w:r>
      <w:r w:rsidR="009B6D1D">
        <w:rPr>
          <w:rFonts w:ascii="黑体" w:eastAsia="黑体" w:hAnsi="黑体" w:hint="eastAsia"/>
          <w:b/>
          <w:bCs/>
          <w:sz w:val="36"/>
          <w:szCs w:val="36"/>
        </w:rPr>
        <w:t>教职工子女</w:t>
      </w:r>
      <w:r w:rsidRPr="007662DA">
        <w:rPr>
          <w:rFonts w:ascii="黑体" w:eastAsia="黑体" w:hAnsi="黑体" w:hint="eastAsia"/>
          <w:b/>
          <w:bCs/>
          <w:sz w:val="36"/>
          <w:szCs w:val="36"/>
        </w:rPr>
        <w:t>参加“致敬英雄”全国少年儿童文化艺术创作</w:t>
      </w:r>
      <w:r w:rsidRPr="007662DA">
        <w:rPr>
          <w:rFonts w:ascii="黑体" w:eastAsia="黑体" w:hAnsi="黑体"/>
          <w:b/>
          <w:bCs/>
          <w:sz w:val="36"/>
          <w:szCs w:val="36"/>
        </w:rPr>
        <w:t>活动的通知</w:t>
      </w:r>
    </w:p>
    <w:p w:rsidR="003D3DDE" w:rsidRDefault="003D3DDE" w:rsidP="005F434B">
      <w:pPr>
        <w:ind w:firstLineChars="700" w:firstLine="2240"/>
        <w:rPr>
          <w:b/>
          <w:bCs/>
          <w:sz w:val="32"/>
          <w:szCs w:val="32"/>
        </w:rPr>
      </w:pPr>
    </w:p>
    <w:p w:rsidR="00A166D8" w:rsidRPr="00A166D8" w:rsidRDefault="00A166D8" w:rsidP="00A166D8">
      <w:pPr>
        <w:rPr>
          <w:rFonts w:ascii="仿宋" w:eastAsia="仿宋" w:hAnsi="仿宋"/>
          <w:sz w:val="32"/>
          <w:szCs w:val="32"/>
        </w:rPr>
      </w:pPr>
      <w:r w:rsidRPr="00A166D8">
        <w:rPr>
          <w:rFonts w:ascii="仿宋" w:eastAsia="仿宋" w:hAnsi="仿宋" w:hint="eastAsia"/>
          <w:sz w:val="32"/>
          <w:szCs w:val="32"/>
        </w:rPr>
        <w:t>各基层分会、妇委会：</w:t>
      </w:r>
    </w:p>
    <w:p w:rsidR="003D3DDE" w:rsidRPr="004056BF" w:rsidRDefault="003D3DDE" w:rsidP="00BC23C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056BF">
        <w:rPr>
          <w:rFonts w:ascii="仿宋" w:eastAsia="仿宋" w:hAnsi="仿宋" w:hint="eastAsia"/>
          <w:sz w:val="32"/>
          <w:szCs w:val="32"/>
        </w:rPr>
        <w:t>为深入学习贯彻习近平新时代中国特色社会主义思想, 进一步加强未成年人思想道德建设,推动少年儿童党史学习教育取得实效,根据《新时代爱国主义教育实施纲要》要求, 经研究决定,现面向全</w:t>
      </w:r>
      <w:r w:rsidR="000E2F19">
        <w:rPr>
          <w:rFonts w:ascii="仿宋" w:eastAsia="仿宋" w:hAnsi="仿宋" w:hint="eastAsia"/>
          <w:sz w:val="32"/>
          <w:szCs w:val="32"/>
        </w:rPr>
        <w:t>国</w:t>
      </w:r>
      <w:r w:rsidRPr="004056BF">
        <w:rPr>
          <w:rFonts w:ascii="仿宋" w:eastAsia="仿宋" w:hAnsi="仿宋" w:hint="eastAsia"/>
          <w:sz w:val="32"/>
          <w:szCs w:val="32"/>
        </w:rPr>
        <w:t>开展“致敬英雄”全国少年儿童文化艺术创作主题教育活动,引导少年儿童崇尚英雄</w:t>
      </w:r>
      <w:r w:rsidR="000E2F19">
        <w:rPr>
          <w:rFonts w:ascii="仿宋" w:eastAsia="仿宋" w:hAnsi="仿宋" w:hint="eastAsia"/>
          <w:sz w:val="32"/>
          <w:szCs w:val="32"/>
        </w:rPr>
        <w:t>、</w:t>
      </w:r>
      <w:r w:rsidR="009B6D1D">
        <w:rPr>
          <w:rFonts w:ascii="仿宋" w:eastAsia="仿宋" w:hAnsi="仿宋" w:hint="eastAsia"/>
          <w:sz w:val="32"/>
          <w:szCs w:val="32"/>
        </w:rPr>
        <w:t>捍卫</w:t>
      </w:r>
      <w:r w:rsidRPr="004056BF">
        <w:rPr>
          <w:rFonts w:ascii="仿宋" w:eastAsia="仿宋" w:hAnsi="仿宋" w:hint="eastAsia"/>
          <w:sz w:val="32"/>
          <w:szCs w:val="32"/>
        </w:rPr>
        <w:t>英雄、学习英雄、关爱英雄,从小听党话、感党恩、跟党走,厚植家国情怀,努力成长为中国特色社会主义事业建设者和接班人。</w:t>
      </w:r>
    </w:p>
    <w:p w:rsidR="003D3DDE" w:rsidRPr="004056BF" w:rsidRDefault="003D3DDE" w:rsidP="00BC23C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056BF">
        <w:rPr>
          <w:rFonts w:ascii="仿宋" w:eastAsia="仿宋" w:hAnsi="仿宋" w:hint="eastAsia"/>
          <w:sz w:val="32"/>
          <w:szCs w:val="32"/>
        </w:rPr>
        <w:t>现将活动方案</w:t>
      </w:r>
      <w:r w:rsidR="00E84E9C" w:rsidRPr="004056BF">
        <w:rPr>
          <w:rFonts w:ascii="仿宋" w:eastAsia="仿宋" w:hAnsi="仿宋" w:hint="eastAsia"/>
          <w:sz w:val="32"/>
          <w:szCs w:val="32"/>
        </w:rPr>
        <w:t>发布如下</w:t>
      </w:r>
      <w:r w:rsidRPr="004056BF">
        <w:rPr>
          <w:rFonts w:ascii="仿宋" w:eastAsia="仿宋" w:hAnsi="仿宋" w:hint="eastAsia"/>
          <w:sz w:val="32"/>
          <w:szCs w:val="32"/>
        </w:rPr>
        <w:t>,请加强宣传和组织工作,广泛动员引导</w:t>
      </w:r>
      <w:r w:rsidR="00D35112">
        <w:rPr>
          <w:rFonts w:ascii="仿宋" w:eastAsia="仿宋" w:hAnsi="仿宋" w:hint="eastAsia"/>
          <w:sz w:val="32"/>
          <w:szCs w:val="32"/>
        </w:rPr>
        <w:t>我校</w:t>
      </w:r>
      <w:r w:rsidRPr="004056BF">
        <w:rPr>
          <w:rFonts w:ascii="仿宋" w:eastAsia="仿宋" w:hAnsi="仿宋" w:hint="eastAsia"/>
          <w:sz w:val="32"/>
          <w:szCs w:val="32"/>
        </w:rPr>
        <w:t>少年儿童踊跃参与。</w:t>
      </w:r>
    </w:p>
    <w:p w:rsidR="003D3DDE" w:rsidRPr="004056BF" w:rsidRDefault="003D3DDE" w:rsidP="004056BF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056BF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1600200" cy="2262494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92" cy="227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6BF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1623060" cy="2297911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165" cy="230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379" w:rsidRPr="004056BF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1562100" cy="230534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92" cy="232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DE" w:rsidRPr="004056BF" w:rsidRDefault="003D3DDE" w:rsidP="00BC23C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056BF">
        <w:rPr>
          <w:rFonts w:ascii="仿宋" w:eastAsia="仿宋" w:hAnsi="仿宋" w:hint="eastAsia"/>
          <w:sz w:val="32"/>
          <w:szCs w:val="32"/>
        </w:rPr>
        <w:t>活动围绕党的领导、中国力量、中国精神、人间大爱等方面内容和话题</w:t>
      </w:r>
      <w:r w:rsidR="00E84E9C" w:rsidRPr="004056BF">
        <w:rPr>
          <w:rFonts w:ascii="仿宋" w:eastAsia="仿宋" w:hAnsi="仿宋" w:hint="eastAsia"/>
          <w:sz w:val="32"/>
          <w:szCs w:val="32"/>
        </w:rPr>
        <w:t>，</w:t>
      </w:r>
      <w:r w:rsidRPr="004056BF">
        <w:rPr>
          <w:rFonts w:ascii="仿宋" w:eastAsia="仿宋" w:hAnsi="仿宋" w:hint="eastAsia"/>
          <w:sz w:val="32"/>
          <w:szCs w:val="32"/>
        </w:rPr>
        <w:t>了解中国共产党百年光辉历史、伟大成就和宝贵经</w:t>
      </w:r>
      <w:r w:rsidRPr="004056BF">
        <w:rPr>
          <w:rFonts w:ascii="仿宋" w:eastAsia="仿宋" w:hAnsi="仿宋" w:hint="eastAsia"/>
          <w:sz w:val="32"/>
          <w:szCs w:val="32"/>
        </w:rPr>
        <w:lastRenderedPageBreak/>
        <w:t>验</w:t>
      </w:r>
      <w:r w:rsidR="00E84E9C" w:rsidRPr="004056BF">
        <w:rPr>
          <w:rFonts w:ascii="仿宋" w:eastAsia="仿宋" w:hAnsi="仿宋" w:hint="eastAsia"/>
          <w:sz w:val="32"/>
          <w:szCs w:val="32"/>
        </w:rPr>
        <w:t>，</w:t>
      </w:r>
      <w:r w:rsidRPr="004056BF">
        <w:rPr>
          <w:rFonts w:ascii="仿宋" w:eastAsia="仿宋" w:hAnsi="仿宋" w:hint="eastAsia"/>
          <w:sz w:val="32"/>
          <w:szCs w:val="32"/>
        </w:rPr>
        <w:t>重温革命历史情怀</w:t>
      </w:r>
      <w:r w:rsidR="00E84E9C" w:rsidRPr="004056BF">
        <w:rPr>
          <w:rFonts w:ascii="仿宋" w:eastAsia="仿宋" w:hAnsi="仿宋" w:hint="eastAsia"/>
          <w:sz w:val="32"/>
          <w:szCs w:val="32"/>
        </w:rPr>
        <w:t>，</w:t>
      </w:r>
      <w:r w:rsidRPr="004056BF">
        <w:rPr>
          <w:rFonts w:ascii="仿宋" w:eastAsia="仿宋" w:hAnsi="仿宋" w:hint="eastAsia"/>
          <w:sz w:val="32"/>
          <w:szCs w:val="32"/>
        </w:rPr>
        <w:t>重拾峥嵘岁月记忆</w:t>
      </w:r>
      <w:r w:rsidR="00E84E9C" w:rsidRPr="004056BF">
        <w:rPr>
          <w:rFonts w:ascii="仿宋" w:eastAsia="仿宋" w:hAnsi="仿宋" w:hint="eastAsia"/>
          <w:sz w:val="32"/>
          <w:szCs w:val="32"/>
        </w:rPr>
        <w:t>，</w:t>
      </w:r>
      <w:r w:rsidRPr="004056BF">
        <w:rPr>
          <w:rFonts w:ascii="仿宋" w:eastAsia="仿宋" w:hAnsi="仿宋" w:hint="eastAsia"/>
          <w:sz w:val="32"/>
          <w:szCs w:val="32"/>
        </w:rPr>
        <w:t>充分展现当代少年儿童的责任与担当。</w:t>
      </w:r>
    </w:p>
    <w:p w:rsidR="00E448BF" w:rsidRPr="004056BF" w:rsidRDefault="00E448BF" w:rsidP="00D64826">
      <w:pPr>
        <w:spacing w:line="56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 w:rsidRPr="004056BF">
        <w:rPr>
          <w:rFonts w:ascii="仿宋" w:eastAsia="仿宋" w:hAnsi="仿宋" w:hint="eastAsia"/>
          <w:b/>
          <w:bCs/>
          <w:sz w:val="32"/>
          <w:szCs w:val="32"/>
        </w:rPr>
        <w:t>活动主题：</w:t>
      </w:r>
    </w:p>
    <w:p w:rsidR="00E448BF" w:rsidRPr="004056BF" w:rsidRDefault="00E448BF" w:rsidP="00BC23C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056BF">
        <w:rPr>
          <w:rFonts w:ascii="仿宋" w:eastAsia="仿宋" w:hAnsi="仿宋" w:hint="eastAsia"/>
          <w:sz w:val="32"/>
          <w:szCs w:val="32"/>
        </w:rPr>
        <w:t>活动以品读英雄故事，致敬心中英雄，传承红色基因为主题，通过表达英雄故事，传递精神力量，</w:t>
      </w:r>
      <w:r w:rsidR="005E492F" w:rsidRPr="004056BF">
        <w:rPr>
          <w:rFonts w:ascii="仿宋" w:eastAsia="仿宋" w:hAnsi="仿宋" w:hint="eastAsia"/>
          <w:sz w:val="32"/>
          <w:szCs w:val="32"/>
        </w:rPr>
        <w:t>赓续</w:t>
      </w:r>
      <w:r w:rsidRPr="004056BF">
        <w:rPr>
          <w:rFonts w:ascii="仿宋" w:eastAsia="仿宋" w:hAnsi="仿宋" w:hint="eastAsia"/>
          <w:sz w:val="32"/>
          <w:szCs w:val="32"/>
        </w:rPr>
        <w:t>精神血脉，共同唱响新时代的英雄赞歌。</w:t>
      </w:r>
      <w:r w:rsidR="005E492F" w:rsidRPr="004056BF">
        <w:rPr>
          <w:rFonts w:ascii="仿宋" w:eastAsia="仿宋" w:hAnsi="仿宋" w:hint="eastAsia"/>
          <w:sz w:val="32"/>
          <w:szCs w:val="32"/>
        </w:rPr>
        <w:t>“</w:t>
      </w:r>
      <w:r w:rsidRPr="004056BF">
        <w:rPr>
          <w:rFonts w:ascii="仿宋" w:eastAsia="仿宋" w:hAnsi="仿宋" w:hint="eastAsia"/>
          <w:sz w:val="32"/>
          <w:szCs w:val="32"/>
        </w:rPr>
        <w:t>英雄</w:t>
      </w:r>
      <w:r w:rsidR="005E492F" w:rsidRPr="004056BF">
        <w:rPr>
          <w:rFonts w:ascii="仿宋" w:eastAsia="仿宋" w:hAnsi="仿宋" w:hint="eastAsia"/>
          <w:sz w:val="32"/>
          <w:szCs w:val="32"/>
        </w:rPr>
        <w:t>”</w:t>
      </w:r>
      <w:r w:rsidRPr="004056BF">
        <w:rPr>
          <w:rFonts w:ascii="仿宋" w:eastAsia="仿宋" w:hAnsi="仿宋" w:hint="eastAsia"/>
          <w:sz w:val="32"/>
          <w:szCs w:val="32"/>
        </w:rPr>
        <w:t>可以</w:t>
      </w:r>
      <w:r w:rsidR="00E84E9C" w:rsidRPr="004056BF">
        <w:rPr>
          <w:rFonts w:ascii="仿宋" w:eastAsia="仿宋" w:hAnsi="仿宋" w:hint="eastAsia"/>
          <w:sz w:val="32"/>
          <w:szCs w:val="32"/>
        </w:rPr>
        <w:t>是</w:t>
      </w:r>
      <w:r w:rsidRPr="004056BF">
        <w:rPr>
          <w:rFonts w:ascii="仿宋" w:eastAsia="仿宋" w:hAnsi="仿宋" w:hint="eastAsia"/>
          <w:sz w:val="32"/>
          <w:szCs w:val="32"/>
        </w:rPr>
        <w:t>中国革命</w:t>
      </w:r>
      <w:r w:rsidR="005E492F" w:rsidRPr="004056BF">
        <w:rPr>
          <w:rFonts w:ascii="仿宋" w:eastAsia="仿宋" w:hAnsi="仿宋" w:hint="eastAsia"/>
          <w:sz w:val="32"/>
          <w:szCs w:val="32"/>
        </w:rPr>
        <w:t>、</w:t>
      </w:r>
      <w:r w:rsidRPr="004056BF">
        <w:rPr>
          <w:rFonts w:ascii="仿宋" w:eastAsia="仿宋" w:hAnsi="仿宋" w:hint="eastAsia"/>
          <w:sz w:val="32"/>
          <w:szCs w:val="32"/>
        </w:rPr>
        <w:t>建设</w:t>
      </w:r>
      <w:r w:rsidR="005E492F" w:rsidRPr="004056BF">
        <w:rPr>
          <w:rFonts w:ascii="仿宋" w:eastAsia="仿宋" w:hAnsi="仿宋" w:hint="eastAsia"/>
          <w:sz w:val="32"/>
          <w:szCs w:val="32"/>
        </w:rPr>
        <w:t>、</w:t>
      </w:r>
      <w:r w:rsidRPr="004056BF">
        <w:rPr>
          <w:rFonts w:ascii="仿宋" w:eastAsia="仿宋" w:hAnsi="仿宋" w:hint="eastAsia"/>
          <w:sz w:val="32"/>
          <w:szCs w:val="32"/>
        </w:rPr>
        <w:t>改革开放和</w:t>
      </w:r>
      <w:r w:rsidR="005E492F" w:rsidRPr="004056BF">
        <w:rPr>
          <w:rFonts w:ascii="仿宋" w:eastAsia="仿宋" w:hAnsi="仿宋" w:hint="eastAsia"/>
          <w:sz w:val="32"/>
          <w:szCs w:val="32"/>
        </w:rPr>
        <w:t>新</w:t>
      </w:r>
      <w:r w:rsidRPr="004056BF">
        <w:rPr>
          <w:rFonts w:ascii="仿宋" w:eastAsia="仿宋" w:hAnsi="仿宋" w:hint="eastAsia"/>
          <w:sz w:val="32"/>
          <w:szCs w:val="32"/>
        </w:rPr>
        <w:t>时代各不同历史时期及各行各业的英雄模范人物，也可以是身边的普通人</w:t>
      </w:r>
      <w:r w:rsidR="005E492F" w:rsidRPr="004056BF">
        <w:rPr>
          <w:rFonts w:ascii="仿宋" w:eastAsia="仿宋" w:hAnsi="仿宋" w:hint="eastAsia"/>
          <w:sz w:val="32"/>
          <w:szCs w:val="32"/>
        </w:rPr>
        <w:t>。</w:t>
      </w:r>
      <w:r w:rsidRPr="004056BF">
        <w:rPr>
          <w:rFonts w:ascii="仿宋" w:eastAsia="仿宋" w:hAnsi="仿宋" w:hint="eastAsia"/>
          <w:sz w:val="32"/>
          <w:szCs w:val="32"/>
        </w:rPr>
        <w:t>要求人物故事真实，事迹感人，能够打动人心，引发共鸣，激发鼓舞斗志，催人奋进的强大力量。</w:t>
      </w:r>
    </w:p>
    <w:p w:rsidR="002928B0" w:rsidRPr="004056BF" w:rsidRDefault="00A97A16" w:rsidP="00BC23C6">
      <w:pPr>
        <w:spacing w:line="560" w:lineRule="exact"/>
        <w:ind w:firstLine="200"/>
        <w:jc w:val="left"/>
        <w:rPr>
          <w:rFonts w:ascii="仿宋" w:eastAsia="仿宋" w:hAnsi="仿宋"/>
          <w:b/>
          <w:bCs/>
          <w:sz w:val="32"/>
          <w:szCs w:val="32"/>
        </w:rPr>
      </w:pPr>
      <w:r w:rsidRPr="004056BF">
        <w:rPr>
          <w:rFonts w:ascii="仿宋" w:eastAsia="仿宋" w:hAnsi="仿宋" w:hint="eastAsia"/>
          <w:b/>
          <w:bCs/>
          <w:sz w:val="32"/>
          <w:szCs w:val="32"/>
        </w:rPr>
        <w:t>主办单位：</w:t>
      </w:r>
    </w:p>
    <w:p w:rsidR="00A97A16" w:rsidRPr="0071487C" w:rsidRDefault="002928B0" w:rsidP="00BC23C6">
      <w:pPr>
        <w:spacing w:line="560" w:lineRule="exact"/>
        <w:ind w:firstLine="200"/>
        <w:jc w:val="left"/>
        <w:rPr>
          <w:rFonts w:ascii="仿宋" w:eastAsia="仿宋" w:hAnsi="仿宋"/>
          <w:sz w:val="32"/>
          <w:szCs w:val="32"/>
        </w:rPr>
      </w:pPr>
      <w:r w:rsidRPr="0071487C">
        <w:rPr>
          <w:rFonts w:ascii="仿宋" w:eastAsia="仿宋" w:hAnsi="仿宋" w:hint="eastAsia"/>
          <w:sz w:val="32"/>
          <w:szCs w:val="32"/>
        </w:rPr>
        <w:t>教育部文体卫生与艺术教育司</w:t>
      </w:r>
    </w:p>
    <w:p w:rsidR="002928B0" w:rsidRPr="0071487C" w:rsidRDefault="002928B0" w:rsidP="00BC23C6">
      <w:pPr>
        <w:spacing w:line="560" w:lineRule="exact"/>
        <w:ind w:firstLine="200"/>
        <w:jc w:val="left"/>
        <w:rPr>
          <w:rFonts w:ascii="仿宋" w:eastAsia="仿宋" w:hAnsi="仿宋"/>
          <w:sz w:val="32"/>
          <w:szCs w:val="32"/>
        </w:rPr>
      </w:pPr>
      <w:r w:rsidRPr="0071487C">
        <w:rPr>
          <w:rFonts w:ascii="仿宋" w:eastAsia="仿宋" w:hAnsi="仿宋" w:hint="eastAsia"/>
          <w:sz w:val="32"/>
          <w:szCs w:val="32"/>
        </w:rPr>
        <w:t>中华少年儿童文化艺术基金会</w:t>
      </w:r>
    </w:p>
    <w:p w:rsidR="002928B0" w:rsidRPr="0071487C" w:rsidRDefault="002928B0" w:rsidP="00BC23C6">
      <w:pPr>
        <w:spacing w:line="560" w:lineRule="exact"/>
        <w:ind w:firstLine="200"/>
        <w:jc w:val="left"/>
        <w:rPr>
          <w:rFonts w:ascii="仿宋" w:eastAsia="仿宋" w:hAnsi="仿宋"/>
          <w:sz w:val="32"/>
          <w:szCs w:val="32"/>
        </w:rPr>
      </w:pPr>
      <w:r w:rsidRPr="0071487C">
        <w:rPr>
          <w:rFonts w:ascii="仿宋" w:eastAsia="仿宋" w:hAnsi="仿宋" w:hint="eastAsia"/>
          <w:sz w:val="32"/>
          <w:szCs w:val="32"/>
        </w:rPr>
        <w:t>中国教育电视台，新华网客户端</w:t>
      </w:r>
    </w:p>
    <w:p w:rsidR="00E448BF" w:rsidRPr="004056BF" w:rsidRDefault="009C4BA6" w:rsidP="00BC23C6">
      <w:pPr>
        <w:spacing w:line="560" w:lineRule="exact"/>
        <w:ind w:firstLine="200"/>
        <w:jc w:val="left"/>
        <w:rPr>
          <w:rFonts w:ascii="仿宋" w:eastAsia="仿宋" w:hAnsi="仿宋"/>
          <w:b/>
          <w:bCs/>
          <w:sz w:val="32"/>
          <w:szCs w:val="32"/>
        </w:rPr>
      </w:pPr>
      <w:r w:rsidRPr="004056BF">
        <w:rPr>
          <w:rFonts w:ascii="仿宋" w:eastAsia="仿宋" w:hAnsi="仿宋" w:hint="eastAsia"/>
          <w:b/>
          <w:bCs/>
          <w:sz w:val="32"/>
          <w:szCs w:val="32"/>
        </w:rPr>
        <w:t>参赛</w:t>
      </w:r>
      <w:r w:rsidR="00E448BF" w:rsidRPr="004056BF">
        <w:rPr>
          <w:rFonts w:ascii="仿宋" w:eastAsia="仿宋" w:hAnsi="仿宋" w:hint="eastAsia"/>
          <w:b/>
          <w:bCs/>
          <w:sz w:val="32"/>
          <w:szCs w:val="32"/>
        </w:rPr>
        <w:t>对象：</w:t>
      </w:r>
    </w:p>
    <w:p w:rsidR="005E492F" w:rsidRPr="0071487C" w:rsidRDefault="00E448BF" w:rsidP="0071487C">
      <w:pPr>
        <w:spacing w:line="560" w:lineRule="exact"/>
        <w:ind w:firstLine="200"/>
        <w:jc w:val="left"/>
        <w:rPr>
          <w:rFonts w:ascii="仿宋" w:eastAsia="仿宋" w:hAnsi="仿宋"/>
          <w:sz w:val="32"/>
          <w:szCs w:val="32"/>
        </w:rPr>
      </w:pPr>
      <w:r w:rsidRPr="0071487C">
        <w:rPr>
          <w:rFonts w:ascii="仿宋" w:eastAsia="仿宋" w:hAnsi="仿宋" w:hint="eastAsia"/>
          <w:sz w:val="32"/>
          <w:szCs w:val="32"/>
        </w:rPr>
        <w:t>按年龄设置分五个组别</w:t>
      </w:r>
      <w:r w:rsidR="005E492F" w:rsidRPr="0071487C">
        <w:rPr>
          <w:rFonts w:ascii="仿宋" w:eastAsia="仿宋" w:hAnsi="仿宋" w:hint="eastAsia"/>
          <w:sz w:val="32"/>
          <w:szCs w:val="32"/>
        </w:rPr>
        <w:t>：</w:t>
      </w:r>
    </w:p>
    <w:p w:rsidR="00E448BF" w:rsidRPr="0071487C" w:rsidRDefault="00E448BF" w:rsidP="0071487C">
      <w:pPr>
        <w:spacing w:line="560" w:lineRule="exact"/>
        <w:ind w:firstLine="200"/>
        <w:jc w:val="left"/>
        <w:rPr>
          <w:rFonts w:ascii="仿宋" w:eastAsia="仿宋" w:hAnsi="仿宋"/>
          <w:sz w:val="32"/>
          <w:szCs w:val="32"/>
        </w:rPr>
      </w:pPr>
      <w:r w:rsidRPr="0071487C">
        <w:rPr>
          <w:rFonts w:ascii="仿宋" w:eastAsia="仿宋" w:hAnsi="仿宋" w:hint="eastAsia"/>
          <w:sz w:val="32"/>
          <w:szCs w:val="32"/>
        </w:rPr>
        <w:t>幼儿组、小学</w:t>
      </w:r>
      <w:r w:rsidR="005E492F" w:rsidRPr="0071487C">
        <w:rPr>
          <w:rFonts w:ascii="仿宋" w:eastAsia="仿宋" w:hAnsi="仿宋" w:hint="eastAsia"/>
          <w:sz w:val="32"/>
          <w:szCs w:val="32"/>
        </w:rPr>
        <w:t>A</w:t>
      </w:r>
      <w:r w:rsidRPr="0071487C">
        <w:rPr>
          <w:rFonts w:ascii="仿宋" w:eastAsia="仿宋" w:hAnsi="仿宋" w:hint="eastAsia"/>
          <w:sz w:val="32"/>
          <w:szCs w:val="32"/>
        </w:rPr>
        <w:t>组</w:t>
      </w:r>
      <w:r w:rsidR="005E492F" w:rsidRPr="0071487C">
        <w:rPr>
          <w:rFonts w:ascii="仿宋" w:eastAsia="仿宋" w:hAnsi="仿宋" w:hint="eastAsia"/>
          <w:sz w:val="32"/>
          <w:szCs w:val="32"/>
        </w:rPr>
        <w:t>(1-3年级)</w:t>
      </w:r>
      <w:r w:rsidR="00D6772B" w:rsidRPr="0071487C">
        <w:rPr>
          <w:rFonts w:ascii="仿宋" w:eastAsia="仿宋" w:hAnsi="仿宋" w:hint="eastAsia"/>
          <w:sz w:val="32"/>
          <w:szCs w:val="32"/>
        </w:rPr>
        <w:t>、</w:t>
      </w:r>
      <w:r w:rsidRPr="0071487C">
        <w:rPr>
          <w:rFonts w:ascii="仿宋" w:eastAsia="仿宋" w:hAnsi="仿宋" w:hint="eastAsia"/>
          <w:sz w:val="32"/>
          <w:szCs w:val="32"/>
        </w:rPr>
        <w:t>小学B组</w:t>
      </w:r>
      <w:r w:rsidR="005E492F" w:rsidRPr="0071487C">
        <w:rPr>
          <w:rFonts w:ascii="仿宋" w:eastAsia="仿宋" w:hAnsi="仿宋" w:hint="eastAsia"/>
          <w:sz w:val="32"/>
          <w:szCs w:val="32"/>
        </w:rPr>
        <w:t>（4-6年级）</w:t>
      </w:r>
      <w:r w:rsidR="009C4BA6" w:rsidRPr="0071487C">
        <w:rPr>
          <w:rFonts w:ascii="仿宋" w:eastAsia="仿宋" w:hAnsi="仿宋" w:hint="eastAsia"/>
          <w:sz w:val="32"/>
          <w:szCs w:val="32"/>
        </w:rPr>
        <w:t>、</w:t>
      </w:r>
      <w:r w:rsidRPr="0071487C">
        <w:rPr>
          <w:rFonts w:ascii="仿宋" w:eastAsia="仿宋" w:hAnsi="仿宋" w:hint="eastAsia"/>
          <w:sz w:val="32"/>
          <w:szCs w:val="32"/>
        </w:rPr>
        <w:t>初中组、高中组</w:t>
      </w:r>
    </w:p>
    <w:p w:rsidR="003D3DDE" w:rsidRPr="004056BF" w:rsidRDefault="003D3DDE" w:rsidP="00BC23C6">
      <w:pPr>
        <w:spacing w:line="560" w:lineRule="exact"/>
        <w:ind w:firstLine="200"/>
        <w:jc w:val="left"/>
        <w:rPr>
          <w:rFonts w:ascii="仿宋" w:eastAsia="仿宋" w:hAnsi="仿宋"/>
          <w:b/>
          <w:bCs/>
          <w:sz w:val="32"/>
          <w:szCs w:val="32"/>
        </w:rPr>
      </w:pPr>
      <w:r w:rsidRPr="004056BF">
        <w:rPr>
          <w:rFonts w:ascii="仿宋" w:eastAsia="仿宋" w:hAnsi="仿宋" w:hint="eastAsia"/>
          <w:b/>
          <w:bCs/>
          <w:sz w:val="32"/>
          <w:szCs w:val="32"/>
        </w:rPr>
        <w:t>活动内容</w:t>
      </w:r>
      <w:r w:rsidR="00FF5F17" w:rsidRPr="004056BF">
        <w:rPr>
          <w:rFonts w:ascii="仿宋" w:eastAsia="仿宋" w:hAnsi="仿宋" w:hint="eastAsia"/>
          <w:b/>
          <w:bCs/>
          <w:sz w:val="32"/>
          <w:szCs w:val="32"/>
        </w:rPr>
        <w:t>及作品要求</w:t>
      </w:r>
      <w:r w:rsidR="005E492F" w:rsidRPr="004056BF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3D3DDE" w:rsidRPr="004056BF" w:rsidRDefault="003D3DDE" w:rsidP="00BC23C6">
      <w:pPr>
        <w:spacing w:line="560" w:lineRule="exact"/>
        <w:ind w:firstLine="200"/>
        <w:jc w:val="left"/>
        <w:rPr>
          <w:rFonts w:ascii="仿宋" w:eastAsia="仿宋" w:hAnsi="仿宋"/>
          <w:sz w:val="32"/>
          <w:szCs w:val="32"/>
        </w:rPr>
      </w:pPr>
      <w:r w:rsidRPr="004056BF">
        <w:rPr>
          <w:rFonts w:ascii="仿宋" w:eastAsia="仿宋" w:hAnsi="仿宋" w:hint="eastAsia"/>
          <w:sz w:val="32"/>
          <w:szCs w:val="32"/>
        </w:rPr>
        <w:t>(一)“描绘我心中的英雄”书法绘画展览活动</w:t>
      </w:r>
    </w:p>
    <w:p w:rsidR="003D3DDE" w:rsidRPr="004056BF" w:rsidRDefault="003D3DDE" w:rsidP="00BC23C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056BF">
        <w:rPr>
          <w:rFonts w:ascii="仿宋" w:eastAsia="仿宋" w:hAnsi="仿宋" w:hint="eastAsia"/>
          <w:sz w:val="32"/>
          <w:szCs w:val="32"/>
        </w:rPr>
        <w:t>通过阅读红色经典著作、红色书信、伟人传记,听红色歌曲,观看红色影视纪录片等了解 英雄人物,学习英雄故事,用画笔再现心中的英雄,抒发对英雄的敬仰之情。</w:t>
      </w:r>
    </w:p>
    <w:p w:rsidR="00DA3159" w:rsidRPr="003B3B74" w:rsidRDefault="00DA3159" w:rsidP="00BC23C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B3B74">
        <w:rPr>
          <w:rFonts w:ascii="仿宋" w:eastAsia="仿宋" w:hAnsi="仿宋" w:hint="eastAsia"/>
          <w:sz w:val="32"/>
          <w:szCs w:val="32"/>
        </w:rPr>
        <w:lastRenderedPageBreak/>
        <w:t>要求</w:t>
      </w:r>
      <w:r w:rsidRPr="004056BF">
        <w:rPr>
          <w:rFonts w:ascii="仿宋" w:eastAsia="仿宋" w:hAnsi="仿宋" w:hint="eastAsia"/>
          <w:sz w:val="32"/>
          <w:szCs w:val="32"/>
        </w:rPr>
        <w:t>：</w:t>
      </w:r>
      <w:r w:rsidR="00867F28" w:rsidRPr="003B3B74">
        <w:rPr>
          <w:rFonts w:ascii="仿宋" w:eastAsia="仿宋" w:hAnsi="仿宋" w:hint="eastAsia"/>
          <w:sz w:val="32"/>
          <w:szCs w:val="32"/>
        </w:rPr>
        <w:t>绘画、书法种类不限（无需装裱，篆书、草书另附释文）</w:t>
      </w:r>
      <w:r w:rsidR="003B3B74">
        <w:rPr>
          <w:rFonts w:ascii="仿宋" w:eastAsia="仿宋" w:hAnsi="仿宋" w:hint="eastAsia"/>
          <w:sz w:val="32"/>
          <w:szCs w:val="32"/>
        </w:rPr>
        <w:t>；</w:t>
      </w:r>
    </w:p>
    <w:p w:rsidR="007B740E" w:rsidRPr="003B3B74" w:rsidRDefault="00867F28" w:rsidP="00BC23C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B3B74">
        <w:rPr>
          <w:rFonts w:ascii="仿宋" w:eastAsia="仿宋" w:hAnsi="仿宋" w:hint="eastAsia"/>
          <w:sz w:val="32"/>
          <w:szCs w:val="32"/>
        </w:rPr>
        <w:t>绘画作品</w:t>
      </w:r>
      <w:r w:rsidR="007B740E" w:rsidRPr="003B3B74">
        <w:rPr>
          <w:rFonts w:ascii="仿宋" w:eastAsia="仿宋" w:hAnsi="仿宋" w:hint="eastAsia"/>
          <w:sz w:val="32"/>
          <w:szCs w:val="32"/>
        </w:rPr>
        <w:t>类</w:t>
      </w:r>
      <w:r w:rsidRPr="003B3B74">
        <w:rPr>
          <w:rFonts w:ascii="仿宋" w:eastAsia="仿宋" w:hAnsi="仿宋" w:hint="eastAsia"/>
          <w:sz w:val="32"/>
          <w:szCs w:val="32"/>
        </w:rPr>
        <w:t>不超过40</w:t>
      </w:r>
      <w:r w:rsidR="00FF5F17" w:rsidRPr="003B3B74">
        <w:rPr>
          <w:rFonts w:ascii="仿宋" w:eastAsia="仿宋" w:hAnsi="仿宋" w:hint="eastAsia"/>
          <w:sz w:val="32"/>
          <w:szCs w:val="32"/>
        </w:rPr>
        <w:t>x</w:t>
      </w:r>
      <w:r w:rsidRPr="003B3B74">
        <w:rPr>
          <w:rFonts w:ascii="仿宋" w:eastAsia="仿宋" w:hAnsi="仿宋" w:hint="eastAsia"/>
          <w:sz w:val="32"/>
          <w:szCs w:val="32"/>
        </w:rPr>
        <w:t>60厘米（四开大小</w:t>
      </w:r>
      <w:r w:rsidR="007B740E" w:rsidRPr="003B3B74">
        <w:rPr>
          <w:rFonts w:ascii="仿宋" w:eastAsia="仿宋" w:hAnsi="仿宋" w:hint="eastAsia"/>
          <w:sz w:val="32"/>
          <w:szCs w:val="32"/>
        </w:rPr>
        <w:t>），</w:t>
      </w:r>
      <w:r w:rsidRPr="003B3B74">
        <w:rPr>
          <w:rFonts w:ascii="仿宋" w:eastAsia="仿宋" w:hAnsi="仿宋" w:hint="eastAsia"/>
          <w:sz w:val="32"/>
          <w:szCs w:val="32"/>
        </w:rPr>
        <w:t>书法作品不超过四尺对开</w:t>
      </w:r>
      <w:r w:rsidR="007B740E" w:rsidRPr="003B3B74">
        <w:rPr>
          <w:rFonts w:ascii="仿宋" w:eastAsia="仿宋" w:hAnsi="仿宋" w:hint="eastAsia"/>
          <w:sz w:val="32"/>
          <w:szCs w:val="32"/>
        </w:rPr>
        <w:t>，</w:t>
      </w:r>
      <w:r w:rsidRPr="003B3B74">
        <w:rPr>
          <w:rFonts w:ascii="仿宋" w:eastAsia="仿宋" w:hAnsi="仿宋" w:hint="eastAsia"/>
          <w:sz w:val="32"/>
          <w:szCs w:val="32"/>
        </w:rPr>
        <w:t>每类别</w:t>
      </w:r>
      <w:r w:rsidR="007B740E" w:rsidRPr="003B3B74">
        <w:rPr>
          <w:rFonts w:ascii="仿宋" w:eastAsia="仿宋" w:hAnsi="仿宋" w:hint="eastAsia"/>
          <w:sz w:val="32"/>
          <w:szCs w:val="32"/>
        </w:rPr>
        <w:t>限</w:t>
      </w:r>
      <w:r w:rsidRPr="003B3B74">
        <w:rPr>
          <w:rFonts w:ascii="仿宋" w:eastAsia="仿宋" w:hAnsi="仿宋" w:hint="eastAsia"/>
          <w:sz w:val="32"/>
          <w:szCs w:val="32"/>
        </w:rPr>
        <w:t>提交一幅作品，作品提交电子版和纸质版，拍照和扫描均可。</w:t>
      </w:r>
    </w:p>
    <w:p w:rsidR="00867F28" w:rsidRPr="003B3B74" w:rsidRDefault="00867F28" w:rsidP="00BC23C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B3B74">
        <w:rPr>
          <w:rFonts w:ascii="仿宋" w:eastAsia="仿宋" w:hAnsi="仿宋" w:hint="eastAsia"/>
          <w:sz w:val="32"/>
          <w:szCs w:val="32"/>
        </w:rPr>
        <w:t>拍摄作品正面</w:t>
      </w:r>
      <w:r w:rsidR="007B740E" w:rsidRPr="003B3B74">
        <w:rPr>
          <w:rFonts w:ascii="仿宋" w:eastAsia="仿宋" w:hAnsi="仿宋" w:hint="eastAsia"/>
          <w:sz w:val="32"/>
          <w:szCs w:val="32"/>
        </w:rPr>
        <w:t>、</w:t>
      </w:r>
      <w:r w:rsidRPr="003B3B74">
        <w:rPr>
          <w:rFonts w:ascii="仿宋" w:eastAsia="仿宋" w:hAnsi="仿宋" w:hint="eastAsia"/>
          <w:sz w:val="32"/>
          <w:szCs w:val="32"/>
        </w:rPr>
        <w:t>光线清晰均匀</w:t>
      </w:r>
      <w:r w:rsidR="007B740E" w:rsidRPr="003B3B74">
        <w:rPr>
          <w:rFonts w:ascii="仿宋" w:eastAsia="仿宋" w:hAnsi="仿宋" w:hint="eastAsia"/>
          <w:sz w:val="32"/>
          <w:szCs w:val="32"/>
        </w:rPr>
        <w:t>，JPG格式。</w:t>
      </w:r>
    </w:p>
    <w:p w:rsidR="003D3DDE" w:rsidRPr="004056BF" w:rsidRDefault="003D3DDE" w:rsidP="00BC23C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056BF">
        <w:rPr>
          <w:rFonts w:ascii="仿宋" w:eastAsia="仿宋" w:hAnsi="仿宋" w:hint="eastAsia"/>
          <w:sz w:val="32"/>
          <w:szCs w:val="32"/>
        </w:rPr>
        <w:t xml:space="preserve">(二)“ 给英雄模范写封信”征文活动 </w:t>
      </w:r>
    </w:p>
    <w:p w:rsidR="003D3DDE" w:rsidRPr="004056BF" w:rsidRDefault="003D3DDE" w:rsidP="00BC23C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056BF">
        <w:rPr>
          <w:rFonts w:ascii="仿宋" w:eastAsia="仿宋" w:hAnsi="仿宋" w:hint="eastAsia"/>
          <w:sz w:val="32"/>
          <w:szCs w:val="32"/>
        </w:rPr>
        <w:t>结合自身实际和感受,通过文字与英雄对话, 以书信的形式表达自己的所感所思,以及对英雄模范人物的崇高敬意和感恩之情。内容可以描述英雄故事,也可以畅谈理性思考,把个人成长融入祖国发展的昂扬斗志。</w:t>
      </w:r>
      <w:r w:rsidR="00EF6ABD" w:rsidRPr="004056BF">
        <w:rPr>
          <w:rFonts w:ascii="仿宋" w:eastAsia="仿宋" w:hAnsi="仿宋" w:hint="eastAsia"/>
          <w:sz w:val="32"/>
          <w:szCs w:val="32"/>
        </w:rPr>
        <w:t>（</w:t>
      </w:r>
      <w:r w:rsidR="00EF6ABD" w:rsidRPr="003B3B74">
        <w:rPr>
          <w:rFonts w:ascii="仿宋" w:eastAsia="仿宋" w:hAnsi="仿宋" w:hint="eastAsia"/>
          <w:sz w:val="32"/>
          <w:szCs w:val="32"/>
        </w:rPr>
        <w:t>征文请提交Word文档格式，里外写好姓名信息</w:t>
      </w:r>
      <w:r w:rsidR="00EF6ABD" w:rsidRPr="004056BF">
        <w:rPr>
          <w:rFonts w:ascii="仿宋" w:eastAsia="仿宋" w:hAnsi="仿宋" w:hint="eastAsia"/>
          <w:sz w:val="32"/>
          <w:szCs w:val="32"/>
        </w:rPr>
        <w:t>）</w:t>
      </w:r>
    </w:p>
    <w:p w:rsidR="00A97A16" w:rsidRPr="003B3B74" w:rsidRDefault="007B740E" w:rsidP="00BC23C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B3B74">
        <w:rPr>
          <w:rFonts w:ascii="仿宋" w:eastAsia="仿宋" w:hAnsi="仿宋" w:hint="eastAsia"/>
          <w:sz w:val="32"/>
          <w:szCs w:val="32"/>
        </w:rPr>
        <w:t>要求</w:t>
      </w:r>
      <w:r w:rsidRPr="004056BF">
        <w:rPr>
          <w:rFonts w:ascii="仿宋" w:eastAsia="仿宋" w:hAnsi="仿宋" w:hint="eastAsia"/>
          <w:sz w:val="32"/>
          <w:szCs w:val="32"/>
        </w:rPr>
        <w:t>：</w:t>
      </w:r>
      <w:r w:rsidRPr="003B3B74">
        <w:rPr>
          <w:rFonts w:ascii="仿宋" w:eastAsia="仿宋" w:hAnsi="仿宋" w:hint="eastAsia"/>
          <w:sz w:val="32"/>
          <w:szCs w:val="32"/>
        </w:rPr>
        <w:t>主题鲜明，内容真实，感染力强，题目自拟，题材不限，字数适当，最多不超过3000字。诗歌每首30行以内</w:t>
      </w:r>
      <w:r w:rsidR="00A97A16" w:rsidRPr="003B3B74">
        <w:rPr>
          <w:rFonts w:ascii="仿宋" w:eastAsia="仿宋" w:hAnsi="仿宋" w:hint="eastAsia"/>
          <w:sz w:val="32"/>
          <w:szCs w:val="32"/>
        </w:rPr>
        <w:t>。</w:t>
      </w:r>
    </w:p>
    <w:p w:rsidR="007B740E" w:rsidRPr="003B3B74" w:rsidRDefault="007B740E" w:rsidP="00BC23C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B3B74">
        <w:rPr>
          <w:rFonts w:ascii="仿宋" w:eastAsia="仿宋" w:hAnsi="仿宋" w:hint="eastAsia"/>
          <w:sz w:val="32"/>
          <w:szCs w:val="32"/>
        </w:rPr>
        <w:t>格式要求</w:t>
      </w:r>
      <w:r w:rsidR="00A97A16" w:rsidRPr="003B3B74">
        <w:rPr>
          <w:rFonts w:ascii="仿宋" w:eastAsia="仿宋" w:hAnsi="仿宋" w:hint="eastAsia"/>
          <w:sz w:val="32"/>
          <w:szCs w:val="32"/>
        </w:rPr>
        <w:t>：</w:t>
      </w:r>
      <w:r w:rsidRPr="003B3B74">
        <w:rPr>
          <w:rFonts w:ascii="仿宋" w:eastAsia="仿宋" w:hAnsi="仿宋" w:hint="eastAsia"/>
          <w:sz w:val="32"/>
          <w:szCs w:val="32"/>
        </w:rPr>
        <w:t>标题统一</w:t>
      </w:r>
      <w:r w:rsidR="00A97A16" w:rsidRPr="003B3B74">
        <w:rPr>
          <w:rFonts w:ascii="仿宋" w:eastAsia="仿宋" w:hAnsi="仿宋" w:hint="eastAsia"/>
          <w:sz w:val="32"/>
          <w:szCs w:val="32"/>
        </w:rPr>
        <w:t>“</w:t>
      </w:r>
      <w:r w:rsidRPr="003B3B74">
        <w:rPr>
          <w:rFonts w:ascii="仿宋" w:eastAsia="仿宋" w:hAnsi="仿宋" w:hint="eastAsia"/>
          <w:sz w:val="32"/>
          <w:szCs w:val="32"/>
        </w:rPr>
        <w:t>黑体三号加粗</w:t>
      </w:r>
      <w:r w:rsidR="00A97A16" w:rsidRPr="003B3B74">
        <w:rPr>
          <w:rFonts w:ascii="仿宋" w:eastAsia="仿宋" w:hAnsi="仿宋" w:hint="eastAsia"/>
          <w:sz w:val="32"/>
          <w:szCs w:val="32"/>
        </w:rPr>
        <w:t>”</w:t>
      </w:r>
      <w:r w:rsidRPr="003B3B74">
        <w:rPr>
          <w:rFonts w:ascii="仿宋" w:eastAsia="仿宋" w:hAnsi="仿宋" w:hint="eastAsia"/>
          <w:sz w:val="32"/>
          <w:szCs w:val="32"/>
        </w:rPr>
        <w:t>，正文</w:t>
      </w:r>
      <w:r w:rsidR="00A97A16" w:rsidRPr="003B3B74">
        <w:rPr>
          <w:rFonts w:ascii="仿宋" w:eastAsia="仿宋" w:hAnsi="仿宋" w:hint="eastAsia"/>
          <w:sz w:val="32"/>
          <w:szCs w:val="32"/>
        </w:rPr>
        <w:t>“</w:t>
      </w:r>
      <w:r w:rsidRPr="003B3B74">
        <w:rPr>
          <w:rFonts w:ascii="仿宋" w:eastAsia="仿宋" w:hAnsi="仿宋" w:hint="eastAsia"/>
          <w:sz w:val="32"/>
          <w:szCs w:val="32"/>
        </w:rPr>
        <w:t>仿宋四号</w:t>
      </w:r>
      <w:r w:rsidR="00A97A16" w:rsidRPr="003B3B74">
        <w:rPr>
          <w:rFonts w:ascii="仿宋" w:eastAsia="仿宋" w:hAnsi="仿宋" w:hint="eastAsia"/>
          <w:sz w:val="32"/>
          <w:szCs w:val="32"/>
        </w:rPr>
        <w:t>”，</w:t>
      </w:r>
      <w:r w:rsidRPr="003B3B74">
        <w:rPr>
          <w:rFonts w:ascii="仿宋" w:eastAsia="仿宋" w:hAnsi="仿宋" w:hint="eastAsia"/>
          <w:sz w:val="32"/>
          <w:szCs w:val="32"/>
        </w:rPr>
        <w:t>行间距固定值22磅，段落特殊格式首行缩进两个字符</w:t>
      </w:r>
      <w:r w:rsidR="00A97A16" w:rsidRPr="003B3B74">
        <w:rPr>
          <w:rFonts w:ascii="仿宋" w:eastAsia="仿宋" w:hAnsi="仿宋" w:hint="eastAsia"/>
          <w:sz w:val="32"/>
          <w:szCs w:val="32"/>
        </w:rPr>
        <w:t>，</w:t>
      </w:r>
      <w:r w:rsidRPr="003B3B74">
        <w:rPr>
          <w:rFonts w:ascii="仿宋" w:eastAsia="仿宋" w:hAnsi="仿宋" w:hint="eastAsia"/>
          <w:sz w:val="32"/>
          <w:szCs w:val="32"/>
        </w:rPr>
        <w:t>可配发与内容相关的图片</w:t>
      </w:r>
      <w:r w:rsidR="00A97A16" w:rsidRPr="003B3B74">
        <w:rPr>
          <w:rFonts w:ascii="仿宋" w:eastAsia="仿宋" w:hAnsi="仿宋" w:hint="eastAsia"/>
          <w:sz w:val="32"/>
          <w:szCs w:val="32"/>
        </w:rPr>
        <w:t>。</w:t>
      </w:r>
    </w:p>
    <w:p w:rsidR="003D3DDE" w:rsidRPr="004056BF" w:rsidRDefault="003D3DDE" w:rsidP="00BC23C6">
      <w:pPr>
        <w:spacing w:line="560" w:lineRule="exact"/>
        <w:ind w:firstLine="200"/>
        <w:jc w:val="left"/>
        <w:rPr>
          <w:rFonts w:ascii="仿宋" w:eastAsia="仿宋" w:hAnsi="仿宋"/>
          <w:sz w:val="32"/>
          <w:szCs w:val="32"/>
        </w:rPr>
      </w:pPr>
      <w:r w:rsidRPr="004056BF">
        <w:rPr>
          <w:rFonts w:ascii="仿宋" w:eastAsia="仿宋" w:hAnsi="仿宋" w:hint="eastAsia"/>
          <w:sz w:val="32"/>
          <w:szCs w:val="32"/>
        </w:rPr>
        <w:t xml:space="preserve"> (三 )“讲个故事给党听”演讲朗</w:t>
      </w:r>
      <w:r w:rsidR="00EF6ABD" w:rsidRPr="004056BF">
        <w:rPr>
          <w:rFonts w:ascii="仿宋" w:eastAsia="仿宋" w:hAnsi="仿宋" w:hint="eastAsia"/>
          <w:sz w:val="32"/>
          <w:szCs w:val="32"/>
        </w:rPr>
        <w:t>颂</w:t>
      </w:r>
      <w:r w:rsidRPr="004056BF">
        <w:rPr>
          <w:rFonts w:ascii="仿宋" w:eastAsia="仿宋" w:hAnsi="仿宋" w:hint="eastAsia"/>
          <w:sz w:val="32"/>
          <w:szCs w:val="32"/>
        </w:rPr>
        <w:t>视频</w:t>
      </w:r>
      <w:r w:rsidR="00023379" w:rsidRPr="004056BF">
        <w:rPr>
          <w:rFonts w:ascii="仿宋" w:eastAsia="仿宋" w:hAnsi="仿宋" w:hint="eastAsia"/>
          <w:sz w:val="32"/>
          <w:szCs w:val="32"/>
        </w:rPr>
        <w:t>比赛</w:t>
      </w:r>
    </w:p>
    <w:p w:rsidR="000516CE" w:rsidRPr="004056BF" w:rsidRDefault="00023379" w:rsidP="00BC23C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056BF">
        <w:rPr>
          <w:rFonts w:ascii="仿宋" w:eastAsia="仿宋" w:hAnsi="仿宋" w:hint="eastAsia"/>
          <w:sz w:val="32"/>
          <w:szCs w:val="32"/>
        </w:rPr>
        <w:t>活动围绕党的领导、中国力量、中国精神、人间大爱等方面内容和话题,了解中国共产党百年光辉历史、伟大成就和宝贵经验,重温革命历史情怀</w:t>
      </w:r>
      <w:r w:rsidR="00616D67" w:rsidRPr="004056BF">
        <w:rPr>
          <w:rFonts w:ascii="仿宋" w:eastAsia="仿宋" w:hAnsi="仿宋" w:hint="eastAsia"/>
          <w:sz w:val="32"/>
          <w:szCs w:val="32"/>
        </w:rPr>
        <w:t>，</w:t>
      </w:r>
      <w:r w:rsidRPr="004056BF">
        <w:rPr>
          <w:rFonts w:ascii="仿宋" w:eastAsia="仿宋" w:hAnsi="仿宋" w:hint="eastAsia"/>
          <w:sz w:val="32"/>
          <w:szCs w:val="32"/>
        </w:rPr>
        <w:t>重拾峥嵘岁月记忆</w:t>
      </w:r>
      <w:r w:rsidR="00616D67" w:rsidRPr="004056BF">
        <w:rPr>
          <w:rFonts w:ascii="仿宋" w:eastAsia="仿宋" w:hAnsi="仿宋" w:hint="eastAsia"/>
          <w:sz w:val="32"/>
          <w:szCs w:val="32"/>
        </w:rPr>
        <w:t>，</w:t>
      </w:r>
      <w:r w:rsidRPr="004056BF">
        <w:rPr>
          <w:rFonts w:ascii="仿宋" w:eastAsia="仿宋" w:hAnsi="仿宋" w:hint="eastAsia"/>
          <w:sz w:val="32"/>
          <w:szCs w:val="32"/>
        </w:rPr>
        <w:t>充分展现当代少年儿童的责任与担当。</w:t>
      </w:r>
    </w:p>
    <w:p w:rsidR="00023379" w:rsidRPr="004B29A3" w:rsidRDefault="00DA3159" w:rsidP="0071487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B29A3">
        <w:rPr>
          <w:rFonts w:ascii="仿宋" w:eastAsia="仿宋" w:hAnsi="仿宋" w:hint="eastAsia"/>
          <w:sz w:val="32"/>
          <w:szCs w:val="32"/>
        </w:rPr>
        <w:lastRenderedPageBreak/>
        <w:t>要求</w:t>
      </w:r>
      <w:r w:rsidRPr="004056BF">
        <w:rPr>
          <w:rFonts w:ascii="仿宋" w:eastAsia="仿宋" w:hAnsi="仿宋" w:hint="eastAsia"/>
          <w:sz w:val="32"/>
          <w:szCs w:val="32"/>
        </w:rPr>
        <w:t>：</w:t>
      </w:r>
      <w:r w:rsidR="000516CE" w:rsidRPr="004B29A3">
        <w:rPr>
          <w:rFonts w:ascii="仿宋" w:eastAsia="仿宋" w:hAnsi="仿宋" w:hint="eastAsia"/>
          <w:sz w:val="32"/>
          <w:szCs w:val="32"/>
        </w:rPr>
        <w:t>脱稿演讲、朗诵</w:t>
      </w:r>
      <w:r w:rsidRPr="004B29A3">
        <w:rPr>
          <w:rFonts w:ascii="仿宋" w:eastAsia="仿宋" w:hAnsi="仿宋" w:hint="eastAsia"/>
          <w:sz w:val="32"/>
          <w:szCs w:val="32"/>
        </w:rPr>
        <w:t>，</w:t>
      </w:r>
      <w:r w:rsidR="000516CE" w:rsidRPr="004B29A3">
        <w:rPr>
          <w:rFonts w:ascii="仿宋" w:eastAsia="仿宋" w:hAnsi="仿宋" w:hint="eastAsia"/>
          <w:sz w:val="32"/>
          <w:szCs w:val="32"/>
        </w:rPr>
        <w:t>时长：</w:t>
      </w:r>
      <w:r w:rsidR="008E5B61" w:rsidRPr="004B29A3">
        <w:rPr>
          <w:rFonts w:ascii="仿宋" w:eastAsia="仿宋" w:hAnsi="仿宋" w:hint="eastAsia"/>
          <w:sz w:val="32"/>
          <w:szCs w:val="32"/>
        </w:rPr>
        <w:t>5分钟（含自我介绍）</w:t>
      </w:r>
      <w:r w:rsidR="000516CE" w:rsidRPr="004B29A3">
        <w:rPr>
          <w:rFonts w:ascii="仿宋" w:eastAsia="仿宋" w:hAnsi="仿宋" w:hint="eastAsia"/>
          <w:sz w:val="32"/>
          <w:szCs w:val="32"/>
        </w:rPr>
        <w:t>以内，以</w:t>
      </w:r>
      <w:r w:rsidR="00D313E0" w:rsidRPr="004B29A3">
        <w:rPr>
          <w:rFonts w:ascii="仿宋" w:eastAsia="仿宋" w:hAnsi="仿宋" w:hint="eastAsia"/>
          <w:sz w:val="32"/>
          <w:szCs w:val="32"/>
        </w:rPr>
        <w:t>mp4</w:t>
      </w:r>
      <w:r w:rsidRPr="004B29A3">
        <w:rPr>
          <w:rFonts w:ascii="仿宋" w:eastAsia="仿宋" w:hAnsi="仿宋" w:hint="eastAsia"/>
          <w:sz w:val="32"/>
          <w:szCs w:val="32"/>
        </w:rPr>
        <w:t>获MOV</w:t>
      </w:r>
      <w:r w:rsidR="00D313E0" w:rsidRPr="004B29A3">
        <w:rPr>
          <w:rFonts w:ascii="仿宋" w:eastAsia="仿宋" w:hAnsi="仿宋" w:hint="eastAsia"/>
          <w:sz w:val="32"/>
          <w:szCs w:val="32"/>
        </w:rPr>
        <w:t>格式</w:t>
      </w:r>
      <w:r w:rsidR="000516CE" w:rsidRPr="004B29A3">
        <w:rPr>
          <w:rFonts w:ascii="仿宋" w:eastAsia="仿宋" w:hAnsi="仿宋" w:hint="eastAsia"/>
          <w:sz w:val="32"/>
          <w:szCs w:val="32"/>
        </w:rPr>
        <w:t>视频形式提交</w:t>
      </w:r>
      <w:r w:rsidR="008E5B61" w:rsidRPr="004B29A3">
        <w:rPr>
          <w:rFonts w:ascii="仿宋" w:eastAsia="仿宋" w:hAnsi="仿宋" w:hint="eastAsia"/>
          <w:sz w:val="32"/>
          <w:szCs w:val="32"/>
        </w:rPr>
        <w:t>，正装横屏半身，</w:t>
      </w:r>
      <w:r w:rsidRPr="004B29A3">
        <w:rPr>
          <w:rFonts w:ascii="仿宋" w:eastAsia="仿宋" w:hAnsi="仿宋" w:hint="eastAsia"/>
          <w:sz w:val="32"/>
          <w:szCs w:val="32"/>
        </w:rPr>
        <w:t>画质清晰，</w:t>
      </w:r>
      <w:r w:rsidR="008E5B61" w:rsidRPr="004B29A3">
        <w:rPr>
          <w:rFonts w:ascii="仿宋" w:eastAsia="仿宋" w:hAnsi="仿宋" w:hint="eastAsia"/>
          <w:sz w:val="32"/>
          <w:szCs w:val="32"/>
        </w:rPr>
        <w:t>大小不超过300MB，可配乐，选手本人必须出现在画面中，原创请在报名表上注明</w:t>
      </w:r>
      <w:r w:rsidR="000516CE" w:rsidRPr="004B29A3">
        <w:rPr>
          <w:rFonts w:ascii="仿宋" w:eastAsia="仿宋" w:hAnsi="仿宋" w:hint="eastAsia"/>
          <w:sz w:val="32"/>
          <w:szCs w:val="32"/>
        </w:rPr>
        <w:t>。</w:t>
      </w:r>
    </w:p>
    <w:p w:rsidR="003D3DDE" w:rsidRPr="0071487C" w:rsidRDefault="003D3DDE" w:rsidP="0071487C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 w:rsidRPr="0071487C">
        <w:rPr>
          <w:rFonts w:ascii="仿宋" w:eastAsia="仿宋" w:hAnsi="仿宋" w:hint="eastAsia"/>
          <w:b/>
          <w:sz w:val="32"/>
          <w:szCs w:val="32"/>
        </w:rPr>
        <w:t>奖项设置</w:t>
      </w:r>
      <w:r w:rsidR="00616D67" w:rsidRPr="0071487C">
        <w:rPr>
          <w:rFonts w:ascii="仿宋" w:eastAsia="仿宋" w:hAnsi="仿宋" w:hint="eastAsia"/>
          <w:b/>
          <w:sz w:val="32"/>
          <w:szCs w:val="32"/>
        </w:rPr>
        <w:t>：</w:t>
      </w:r>
    </w:p>
    <w:p w:rsidR="003D3DDE" w:rsidRPr="004056BF" w:rsidRDefault="0071487C" w:rsidP="0071487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 w:rsidR="003D3DDE" w:rsidRPr="004056BF">
        <w:rPr>
          <w:rFonts w:ascii="仿宋" w:eastAsia="仿宋" w:hAnsi="仿宋" w:hint="eastAsia"/>
          <w:sz w:val="32"/>
          <w:szCs w:val="32"/>
        </w:rPr>
        <w:t>一)</w:t>
      </w:r>
      <w:r w:rsidR="00CE5B4D">
        <w:rPr>
          <w:rFonts w:ascii="仿宋" w:eastAsia="仿宋" w:hAnsi="仿宋" w:hint="eastAsia"/>
          <w:sz w:val="32"/>
          <w:szCs w:val="32"/>
        </w:rPr>
        <w:t>、</w:t>
      </w:r>
      <w:r w:rsidR="003D3DDE" w:rsidRPr="004056BF">
        <w:rPr>
          <w:rFonts w:ascii="仿宋" w:eastAsia="仿宋" w:hAnsi="仿宋" w:hint="eastAsia"/>
          <w:sz w:val="32"/>
          <w:szCs w:val="32"/>
        </w:rPr>
        <w:t>请有关专家组成评委会进行评审,按组别分别评选出金、银、铜奖,最佳原创作品</w:t>
      </w:r>
      <w:r w:rsidR="009C4BA6" w:rsidRPr="004056BF">
        <w:rPr>
          <w:rFonts w:ascii="仿宋" w:eastAsia="仿宋" w:hAnsi="仿宋" w:hint="eastAsia"/>
          <w:sz w:val="32"/>
          <w:szCs w:val="32"/>
        </w:rPr>
        <w:t>（鼓励原创）</w:t>
      </w:r>
      <w:r w:rsidR="003D3DDE" w:rsidRPr="004056BF">
        <w:rPr>
          <w:rFonts w:ascii="仿宋" w:eastAsia="仿宋" w:hAnsi="仿宋" w:hint="eastAsia"/>
          <w:sz w:val="32"/>
          <w:szCs w:val="32"/>
        </w:rPr>
        <w:t>奖等若干,颁发荣誉证书。</w:t>
      </w:r>
    </w:p>
    <w:p w:rsidR="003D3DDE" w:rsidRPr="004056BF" w:rsidRDefault="003D3DDE" w:rsidP="0071487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056BF">
        <w:rPr>
          <w:rFonts w:ascii="仿宋" w:eastAsia="仿宋" w:hAnsi="仿宋" w:hint="eastAsia"/>
          <w:sz w:val="32"/>
          <w:szCs w:val="32"/>
        </w:rPr>
        <w:t>(二)</w:t>
      </w:r>
      <w:r w:rsidR="00E21D4B">
        <w:rPr>
          <w:rFonts w:ascii="仿宋" w:eastAsia="仿宋" w:hAnsi="仿宋" w:hint="eastAsia"/>
          <w:sz w:val="32"/>
          <w:szCs w:val="32"/>
        </w:rPr>
        <w:t>、获</w:t>
      </w:r>
      <w:r w:rsidR="00616D67" w:rsidRPr="004056BF">
        <w:rPr>
          <w:rFonts w:ascii="仿宋" w:eastAsia="仿宋" w:hAnsi="仿宋" w:hint="eastAsia"/>
          <w:sz w:val="32"/>
          <w:szCs w:val="32"/>
        </w:rPr>
        <w:t>奖作品</w:t>
      </w:r>
      <w:r w:rsidRPr="004056BF">
        <w:rPr>
          <w:rFonts w:ascii="仿宋" w:eastAsia="仿宋" w:hAnsi="仿宋" w:hint="eastAsia"/>
          <w:sz w:val="32"/>
          <w:szCs w:val="32"/>
        </w:rPr>
        <w:t>将获得由中国少年儿童文化艺术基金会出具的社会实践公益证书。</w:t>
      </w:r>
    </w:p>
    <w:p w:rsidR="00616D67" w:rsidRPr="004056BF" w:rsidRDefault="003D3DDE" w:rsidP="0071487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056BF">
        <w:rPr>
          <w:rFonts w:ascii="仿宋" w:eastAsia="仿宋" w:hAnsi="仿宋" w:hint="eastAsia"/>
          <w:sz w:val="32"/>
          <w:szCs w:val="32"/>
        </w:rPr>
        <w:t>(三)</w:t>
      </w:r>
      <w:r w:rsidR="00E21D4B">
        <w:rPr>
          <w:rFonts w:ascii="仿宋" w:eastAsia="仿宋" w:hAnsi="仿宋" w:hint="eastAsia"/>
          <w:sz w:val="32"/>
          <w:szCs w:val="32"/>
        </w:rPr>
        <w:t>、</w:t>
      </w:r>
      <w:r w:rsidRPr="004056BF">
        <w:rPr>
          <w:rFonts w:ascii="仿宋" w:eastAsia="仿宋" w:hAnsi="仿宋" w:hint="eastAsia"/>
          <w:sz w:val="32"/>
          <w:szCs w:val="32"/>
        </w:rPr>
        <w:t>优秀指导教师奖和先进集体奖若干</w:t>
      </w:r>
      <w:r w:rsidR="00616D67" w:rsidRPr="004056BF">
        <w:rPr>
          <w:rFonts w:ascii="仿宋" w:eastAsia="仿宋" w:hAnsi="仿宋" w:hint="eastAsia"/>
          <w:sz w:val="32"/>
          <w:szCs w:val="32"/>
        </w:rPr>
        <w:t>。</w:t>
      </w:r>
    </w:p>
    <w:p w:rsidR="0071487C" w:rsidRDefault="002349CB" w:rsidP="0071487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71487C">
        <w:rPr>
          <w:rFonts w:ascii="仿宋" w:eastAsia="仿宋" w:hAnsi="仿宋" w:hint="eastAsia"/>
          <w:b/>
          <w:sz w:val="32"/>
          <w:szCs w:val="32"/>
        </w:rPr>
        <w:t>活动安排</w:t>
      </w:r>
      <w:r w:rsidR="00616D67" w:rsidRPr="0071487C">
        <w:rPr>
          <w:rFonts w:ascii="仿宋" w:eastAsia="仿宋" w:hAnsi="仿宋" w:hint="eastAsia"/>
          <w:b/>
          <w:sz w:val="32"/>
          <w:szCs w:val="32"/>
        </w:rPr>
        <w:t>：</w:t>
      </w:r>
    </w:p>
    <w:p w:rsidR="002349CB" w:rsidRPr="0071487C" w:rsidRDefault="002349CB" w:rsidP="0071487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056BF">
        <w:rPr>
          <w:rFonts w:ascii="仿宋" w:eastAsia="仿宋" w:hAnsi="仿宋" w:hint="eastAsia"/>
          <w:sz w:val="32"/>
          <w:szCs w:val="32"/>
        </w:rPr>
        <w:t>作品提交</w:t>
      </w:r>
      <w:r w:rsidR="00616D67" w:rsidRPr="004056BF">
        <w:rPr>
          <w:rFonts w:ascii="仿宋" w:eastAsia="仿宋" w:hAnsi="仿宋" w:hint="eastAsia"/>
          <w:sz w:val="32"/>
          <w:szCs w:val="32"/>
        </w:rPr>
        <w:t>时间</w:t>
      </w:r>
      <w:r w:rsidRPr="004056BF">
        <w:rPr>
          <w:rFonts w:ascii="仿宋" w:eastAsia="仿宋" w:hAnsi="仿宋" w:hint="eastAsia"/>
          <w:sz w:val="32"/>
          <w:szCs w:val="32"/>
        </w:rPr>
        <w:t>:</w:t>
      </w:r>
      <w:r w:rsidRPr="0071487C">
        <w:rPr>
          <w:rFonts w:ascii="仿宋" w:eastAsia="仿宋" w:hAnsi="仿宋" w:hint="eastAsia"/>
          <w:sz w:val="32"/>
          <w:szCs w:val="32"/>
        </w:rPr>
        <w:t>即日起至</w:t>
      </w:r>
      <w:r w:rsidR="00616D67" w:rsidRPr="0071487C">
        <w:rPr>
          <w:rFonts w:ascii="仿宋" w:eastAsia="仿宋" w:hAnsi="仿宋" w:hint="eastAsia"/>
          <w:sz w:val="32"/>
          <w:szCs w:val="32"/>
        </w:rPr>
        <w:t>2022年3月1日</w:t>
      </w:r>
      <w:r w:rsidR="00D313E0" w:rsidRPr="0071487C">
        <w:rPr>
          <w:rFonts w:ascii="仿宋" w:eastAsia="仿宋" w:hAnsi="仿宋" w:hint="eastAsia"/>
          <w:sz w:val="32"/>
          <w:szCs w:val="32"/>
        </w:rPr>
        <w:t>截止</w:t>
      </w:r>
    </w:p>
    <w:p w:rsidR="00676899" w:rsidRPr="004056BF" w:rsidRDefault="002349CB" w:rsidP="0071487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056BF">
        <w:rPr>
          <w:rFonts w:ascii="仿宋" w:eastAsia="仿宋" w:hAnsi="仿宋" w:hint="eastAsia"/>
          <w:sz w:val="32"/>
          <w:szCs w:val="32"/>
        </w:rPr>
        <w:t>美术书法请提交</w:t>
      </w:r>
      <w:r w:rsidR="00D6772B" w:rsidRPr="004056BF">
        <w:rPr>
          <w:rFonts w:ascii="仿宋" w:eastAsia="仿宋" w:hAnsi="仿宋" w:hint="eastAsia"/>
          <w:sz w:val="32"/>
          <w:szCs w:val="32"/>
        </w:rPr>
        <w:t>报名表、</w:t>
      </w:r>
      <w:r w:rsidRPr="004056BF">
        <w:rPr>
          <w:rFonts w:ascii="仿宋" w:eastAsia="仿宋" w:hAnsi="仿宋" w:hint="eastAsia"/>
          <w:sz w:val="32"/>
          <w:szCs w:val="32"/>
        </w:rPr>
        <w:t>纸制作品和电子版图片</w:t>
      </w:r>
      <w:r w:rsidR="009C4BA6" w:rsidRPr="004056BF">
        <w:rPr>
          <w:rFonts w:ascii="仿宋" w:eastAsia="仿宋" w:hAnsi="仿宋" w:hint="eastAsia"/>
          <w:sz w:val="32"/>
          <w:szCs w:val="32"/>
        </w:rPr>
        <w:t>。</w:t>
      </w:r>
    </w:p>
    <w:p w:rsidR="002349CB" w:rsidRPr="004056BF" w:rsidRDefault="002349CB" w:rsidP="0071487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056BF">
        <w:rPr>
          <w:rFonts w:ascii="仿宋" w:eastAsia="仿宋" w:hAnsi="仿宋" w:hint="eastAsia"/>
          <w:sz w:val="32"/>
          <w:szCs w:val="32"/>
        </w:rPr>
        <w:t>演讲,朗诵项目请拍摄视频</w:t>
      </w:r>
      <w:r w:rsidR="00EF6ABD" w:rsidRPr="004056BF">
        <w:rPr>
          <w:rFonts w:ascii="仿宋" w:eastAsia="仿宋" w:hAnsi="仿宋" w:hint="eastAsia"/>
          <w:sz w:val="32"/>
          <w:szCs w:val="32"/>
        </w:rPr>
        <w:t>（</w:t>
      </w:r>
      <w:r w:rsidR="00EF6ABD" w:rsidRPr="0071487C">
        <w:rPr>
          <w:rFonts w:ascii="仿宋" w:eastAsia="仿宋" w:hAnsi="仿宋" w:hint="eastAsia"/>
          <w:sz w:val="32"/>
          <w:szCs w:val="32"/>
        </w:rPr>
        <w:t>mp4</w:t>
      </w:r>
      <w:r w:rsidR="008E5B61" w:rsidRPr="0071487C">
        <w:rPr>
          <w:rFonts w:ascii="仿宋" w:eastAsia="仿宋" w:hAnsi="仿宋" w:hint="eastAsia"/>
          <w:sz w:val="32"/>
          <w:szCs w:val="32"/>
        </w:rPr>
        <w:t>或MOV</w:t>
      </w:r>
      <w:r w:rsidR="00EF6ABD" w:rsidRPr="0071487C">
        <w:rPr>
          <w:rFonts w:ascii="仿宋" w:eastAsia="仿宋" w:hAnsi="仿宋" w:hint="eastAsia"/>
          <w:sz w:val="32"/>
          <w:szCs w:val="32"/>
        </w:rPr>
        <w:t>格式</w:t>
      </w:r>
      <w:r w:rsidR="00EF6ABD" w:rsidRPr="004056BF">
        <w:rPr>
          <w:rFonts w:ascii="仿宋" w:eastAsia="仿宋" w:hAnsi="仿宋" w:hint="eastAsia"/>
          <w:sz w:val="32"/>
          <w:szCs w:val="32"/>
        </w:rPr>
        <w:t>）</w:t>
      </w:r>
      <w:r w:rsidR="00D6772B" w:rsidRPr="004056BF">
        <w:rPr>
          <w:rFonts w:ascii="仿宋" w:eastAsia="仿宋" w:hAnsi="仿宋" w:hint="eastAsia"/>
          <w:sz w:val="32"/>
          <w:szCs w:val="32"/>
        </w:rPr>
        <w:t>连同报名表一</w:t>
      </w:r>
      <w:r w:rsidR="00EF6ABD" w:rsidRPr="004056BF">
        <w:rPr>
          <w:rFonts w:ascii="仿宋" w:eastAsia="仿宋" w:hAnsi="仿宋" w:hint="eastAsia"/>
          <w:sz w:val="32"/>
          <w:szCs w:val="32"/>
        </w:rPr>
        <w:t>同</w:t>
      </w:r>
      <w:r w:rsidRPr="004056BF">
        <w:rPr>
          <w:rFonts w:ascii="仿宋" w:eastAsia="仿宋" w:hAnsi="仿宋" w:hint="eastAsia"/>
          <w:sz w:val="32"/>
          <w:szCs w:val="32"/>
        </w:rPr>
        <w:t>发至</w:t>
      </w:r>
      <w:r w:rsidR="00676899" w:rsidRPr="004056BF">
        <w:rPr>
          <w:rFonts w:ascii="仿宋" w:eastAsia="仿宋" w:hAnsi="仿宋" w:hint="eastAsia"/>
          <w:sz w:val="32"/>
          <w:szCs w:val="32"/>
        </w:rPr>
        <w:t>校</w:t>
      </w:r>
      <w:r w:rsidR="001E78BA" w:rsidRPr="004056BF">
        <w:rPr>
          <w:rFonts w:ascii="仿宋" w:eastAsia="仿宋" w:hAnsi="仿宋" w:hint="eastAsia"/>
          <w:sz w:val="32"/>
          <w:szCs w:val="32"/>
        </w:rPr>
        <w:t>工会</w:t>
      </w:r>
      <w:r w:rsidR="00676899" w:rsidRPr="004056BF">
        <w:rPr>
          <w:rFonts w:ascii="仿宋" w:eastAsia="仿宋" w:hAnsi="仿宋" w:hint="eastAsia"/>
          <w:sz w:val="32"/>
          <w:szCs w:val="32"/>
        </w:rPr>
        <w:t>邮箱</w:t>
      </w:r>
      <w:r w:rsidR="004B29A3">
        <w:rPr>
          <w:rFonts w:ascii="仿宋" w:eastAsia="仿宋" w:hAnsi="仿宋" w:hint="eastAsia"/>
          <w:sz w:val="32"/>
          <w:szCs w:val="32"/>
        </w:rPr>
        <w:t>：</w:t>
      </w:r>
      <w:hyperlink r:id="rId10" w:history="1">
        <w:r w:rsidR="004B29A3" w:rsidRPr="0071487C">
          <w:rPr>
            <w:rFonts w:ascii="仿宋" w:eastAsia="仿宋" w:hAnsi="仿宋" w:hint="eastAsia"/>
            <w:sz w:val="32"/>
            <w:szCs w:val="32"/>
          </w:rPr>
          <w:t>gonghui@qut.edu.cn</w:t>
        </w:r>
      </w:hyperlink>
      <w:r w:rsidR="004B29A3">
        <w:rPr>
          <w:rFonts w:ascii="仿宋" w:eastAsia="仿宋" w:hAnsi="仿宋" w:hint="eastAsia"/>
          <w:sz w:val="32"/>
          <w:szCs w:val="32"/>
        </w:rPr>
        <w:t>；</w:t>
      </w:r>
    </w:p>
    <w:p w:rsidR="00676899" w:rsidRPr="004056BF" w:rsidRDefault="00676899" w:rsidP="0071487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056BF">
        <w:rPr>
          <w:rFonts w:ascii="仿宋" w:eastAsia="仿宋" w:hAnsi="仿宋" w:hint="eastAsia"/>
          <w:sz w:val="32"/>
          <w:szCs w:val="32"/>
        </w:rPr>
        <w:t>校</w:t>
      </w:r>
      <w:r w:rsidR="001E78BA" w:rsidRPr="004056BF">
        <w:rPr>
          <w:rFonts w:ascii="仿宋" w:eastAsia="仿宋" w:hAnsi="仿宋" w:hint="eastAsia"/>
          <w:sz w:val="32"/>
          <w:szCs w:val="32"/>
        </w:rPr>
        <w:t>工会妇委会</w:t>
      </w:r>
      <w:r w:rsidRPr="004056BF">
        <w:rPr>
          <w:rFonts w:ascii="仿宋" w:eastAsia="仿宋" w:hAnsi="仿宋" w:hint="eastAsia"/>
          <w:sz w:val="32"/>
          <w:szCs w:val="32"/>
        </w:rPr>
        <w:t>将组织专家进行初步评审，并将优秀作品上报青岛赛区组委会</w:t>
      </w:r>
      <w:r w:rsidR="00D6772B" w:rsidRPr="004056BF">
        <w:rPr>
          <w:rFonts w:ascii="仿宋" w:eastAsia="仿宋" w:hAnsi="仿宋" w:hint="eastAsia"/>
          <w:sz w:val="32"/>
          <w:szCs w:val="32"/>
        </w:rPr>
        <w:t>。</w:t>
      </w:r>
    </w:p>
    <w:p w:rsidR="00676899" w:rsidRPr="0071487C" w:rsidRDefault="00EF6ABD" w:rsidP="0071487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1487C">
        <w:rPr>
          <w:rFonts w:ascii="仿宋" w:eastAsia="仿宋" w:hAnsi="仿宋" w:hint="eastAsia"/>
          <w:sz w:val="32"/>
          <w:szCs w:val="32"/>
        </w:rPr>
        <w:t>活动</w:t>
      </w:r>
      <w:r w:rsidR="00676899" w:rsidRPr="0071487C">
        <w:rPr>
          <w:rFonts w:ascii="仿宋" w:eastAsia="仿宋" w:hAnsi="仿宋" w:hint="eastAsia"/>
          <w:sz w:val="32"/>
          <w:szCs w:val="32"/>
        </w:rPr>
        <w:t>联系人：校</w:t>
      </w:r>
      <w:r w:rsidR="001E78BA" w:rsidRPr="0071487C">
        <w:rPr>
          <w:rFonts w:ascii="仿宋" w:eastAsia="仿宋" w:hAnsi="仿宋" w:hint="eastAsia"/>
          <w:sz w:val="32"/>
          <w:szCs w:val="32"/>
        </w:rPr>
        <w:t xml:space="preserve">工会妇委会： </w:t>
      </w:r>
      <w:r w:rsidR="00676899" w:rsidRPr="0071487C">
        <w:rPr>
          <w:rFonts w:ascii="仿宋" w:eastAsia="仿宋" w:hAnsi="仿宋" w:hint="eastAsia"/>
          <w:sz w:val="32"/>
          <w:szCs w:val="32"/>
        </w:rPr>
        <w:t xml:space="preserve">宁利红 </w:t>
      </w:r>
      <w:r w:rsidR="009C4BA6" w:rsidRPr="0071487C">
        <w:rPr>
          <w:rFonts w:ascii="仿宋" w:eastAsia="仿宋" w:hAnsi="仿宋" w:hint="eastAsia"/>
          <w:sz w:val="32"/>
          <w:szCs w:val="32"/>
        </w:rPr>
        <w:t>86875563</w:t>
      </w:r>
    </w:p>
    <w:p w:rsidR="00676899" w:rsidRDefault="009C4BA6" w:rsidP="0071487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1487C">
        <w:rPr>
          <w:rFonts w:ascii="仿宋" w:eastAsia="仿宋" w:hAnsi="仿宋" w:hint="eastAsia"/>
          <w:sz w:val="32"/>
          <w:szCs w:val="32"/>
        </w:rPr>
        <w:t>青岛赛区</w:t>
      </w:r>
      <w:r w:rsidR="00676899" w:rsidRPr="0071487C">
        <w:rPr>
          <w:rFonts w:ascii="仿宋" w:eastAsia="仿宋" w:hAnsi="仿宋" w:hint="eastAsia"/>
          <w:sz w:val="32"/>
          <w:szCs w:val="32"/>
        </w:rPr>
        <w:t>解释电话：13884635007</w:t>
      </w:r>
      <w:r w:rsidR="00EF6ABD" w:rsidRPr="0071487C">
        <w:rPr>
          <w:rFonts w:ascii="仿宋" w:eastAsia="仿宋" w:hAnsi="仿宋" w:hint="eastAsia"/>
          <w:sz w:val="32"/>
          <w:szCs w:val="32"/>
        </w:rPr>
        <w:t>（潘老师）</w:t>
      </w:r>
    </w:p>
    <w:p w:rsidR="00802B3C" w:rsidRDefault="00802B3C" w:rsidP="0071487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校工会妇委会</w:t>
      </w:r>
    </w:p>
    <w:p w:rsidR="00802B3C" w:rsidRDefault="00802B3C" w:rsidP="0071487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2022年1月10日</w:t>
      </w:r>
    </w:p>
    <w:p w:rsidR="003D3DDE" w:rsidRDefault="00D6772B" w:rsidP="003D3DDE">
      <w:r w:rsidRPr="00D6772B">
        <w:rPr>
          <w:noProof/>
        </w:rPr>
        <w:lastRenderedPageBreak/>
        <w:drawing>
          <wp:inline distT="0" distB="0" distL="0" distR="0">
            <wp:extent cx="5330190" cy="3250446"/>
            <wp:effectExtent l="1905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695" cy="34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9BA" w:rsidRDefault="009B29BA" w:rsidP="009B29BA">
      <w:pPr>
        <w:jc w:val="left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表1：</w:t>
      </w:r>
    </w:p>
    <w:p w:rsidR="009B29BA" w:rsidRPr="008F3C54" w:rsidRDefault="009B29BA" w:rsidP="009B29BA">
      <w:pPr>
        <w:jc w:val="left"/>
        <w:rPr>
          <w:rFonts w:ascii="黑体" w:eastAsia="黑体" w:hAnsi="黑体" w:cs="黑体"/>
          <w:b/>
          <w:bCs/>
          <w:kern w:val="0"/>
          <w:sz w:val="32"/>
          <w:szCs w:val="32"/>
        </w:rPr>
      </w:pPr>
      <w:r w:rsidRPr="008F3C54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“</w:t>
      </w:r>
      <w:r w:rsidRPr="00283C4F">
        <w:rPr>
          <w:rFonts w:ascii="华文行楷" w:eastAsia="华文行楷" w:hAnsi="黑体" w:cs="黑体" w:hint="eastAsia"/>
          <w:b/>
          <w:bCs/>
          <w:color w:val="C00000"/>
          <w:kern w:val="0"/>
          <w:sz w:val="36"/>
          <w:szCs w:val="36"/>
        </w:rPr>
        <w:t>致敬英雄</w:t>
      </w:r>
      <w:r w:rsidRPr="008F3C54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”全国少年儿童文化艺术创作主题教育活动</w:t>
      </w:r>
    </w:p>
    <w:p w:rsidR="009B29BA" w:rsidRPr="008F3C54" w:rsidRDefault="009B29BA" w:rsidP="009B29BA">
      <w:pPr>
        <w:jc w:val="center"/>
        <w:rPr>
          <w:rFonts w:ascii="黑体" w:eastAsia="黑体" w:hAnsi="黑体" w:cs="黑体"/>
          <w:b/>
          <w:bCs/>
          <w:kern w:val="0"/>
          <w:sz w:val="32"/>
          <w:szCs w:val="32"/>
        </w:rPr>
      </w:pPr>
      <w:r w:rsidRPr="008F3C54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美术作品报名表</w:t>
      </w:r>
      <w:r>
        <w:rPr>
          <w:noProof/>
        </w:rPr>
        <w:drawing>
          <wp:inline distT="0" distB="0" distL="0" distR="0">
            <wp:extent cx="1196340" cy="640080"/>
            <wp:effectExtent l="0" t="0" r="3810" b="762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70" cy="65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9B29BA" w:rsidRDefault="009B29BA" w:rsidP="009B29BA">
      <w:pPr>
        <w:rPr>
          <w:rFonts w:ascii="黑体" w:eastAsia="黑体" w:hAnsi="黑体" w:cs="黑体"/>
          <w:b/>
          <w:bCs/>
          <w:kern w:val="0"/>
          <w:sz w:val="30"/>
          <w:szCs w:val="3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0"/>
        <w:gridCol w:w="2017"/>
        <w:gridCol w:w="1701"/>
        <w:gridCol w:w="1701"/>
        <w:gridCol w:w="1843"/>
      </w:tblGrid>
      <w:tr w:rsidR="009B29BA" w:rsidTr="00F22BEB">
        <w:trPr>
          <w:trHeight w:val="762"/>
        </w:trPr>
        <w:tc>
          <w:tcPr>
            <w:tcW w:w="1380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017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照片</w:t>
            </w:r>
          </w:p>
        </w:tc>
      </w:tr>
      <w:tr w:rsidR="009B29BA" w:rsidTr="00F22BEB">
        <w:trPr>
          <w:trHeight w:val="832"/>
        </w:trPr>
        <w:tc>
          <w:tcPr>
            <w:tcW w:w="1380" w:type="dxa"/>
          </w:tcPr>
          <w:p w:rsidR="009B29BA" w:rsidRDefault="009B29BA" w:rsidP="00F22BEB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 w:rsidRPr="008F3C5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017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701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9B29BA" w:rsidTr="00F22BEB">
        <w:trPr>
          <w:trHeight w:val="704"/>
        </w:trPr>
        <w:tc>
          <w:tcPr>
            <w:tcW w:w="1380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017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9B29BA" w:rsidTr="00F22BEB">
        <w:trPr>
          <w:trHeight w:val="744"/>
        </w:trPr>
        <w:tc>
          <w:tcPr>
            <w:tcW w:w="1380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就读学校</w:t>
            </w:r>
          </w:p>
        </w:tc>
        <w:tc>
          <w:tcPr>
            <w:tcW w:w="2017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3544" w:type="dxa"/>
            <w:gridSpan w:val="2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9B29BA" w:rsidTr="00F22BEB">
        <w:trPr>
          <w:trHeight w:val="854"/>
        </w:trPr>
        <w:tc>
          <w:tcPr>
            <w:tcW w:w="1380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017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3544" w:type="dxa"/>
            <w:gridSpan w:val="2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9B29BA" w:rsidRDefault="009B29BA" w:rsidP="009B29BA"/>
    <w:p w:rsidR="005F434B" w:rsidRDefault="009B29BA" w:rsidP="009B29BA">
      <w:pPr>
        <w:jc w:val="left"/>
        <w:rPr>
          <w:rFonts w:ascii="黑体" w:eastAsia="黑体" w:hAnsi="黑体" w:cs="黑体"/>
          <w:b/>
          <w:bCs/>
          <w:kern w:val="0"/>
          <w:sz w:val="32"/>
          <w:szCs w:val="32"/>
        </w:rPr>
      </w:pPr>
      <w:r w:rsidRPr="009B29BA">
        <w:rPr>
          <w:rFonts w:ascii="黑体" w:eastAsia="黑体" w:hAnsi="黑体" w:cs="黑体"/>
          <w:b/>
          <w:bCs/>
          <w:kern w:val="0"/>
          <w:sz w:val="32"/>
          <w:szCs w:val="32"/>
        </w:rPr>
        <w:lastRenderedPageBreak/>
        <w:t>表二</w:t>
      </w:r>
      <w:r w:rsidRPr="009B29BA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：</w:t>
      </w:r>
    </w:p>
    <w:p w:rsidR="009B29BA" w:rsidRPr="001951A7" w:rsidRDefault="009B29BA" w:rsidP="009B29BA">
      <w:pPr>
        <w:jc w:val="center"/>
        <w:rPr>
          <w:rFonts w:ascii="黑体" w:eastAsia="黑体" w:hAnsi="黑体" w:cs="黑体"/>
          <w:b/>
          <w:bCs/>
          <w:kern w:val="0"/>
          <w:sz w:val="32"/>
          <w:szCs w:val="32"/>
        </w:rPr>
      </w:pPr>
      <w:r w:rsidRPr="001951A7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“</w:t>
      </w:r>
      <w:r w:rsidRPr="002F7E93">
        <w:rPr>
          <w:rFonts w:ascii="华文行楷" w:eastAsia="华文行楷" w:hAnsi="黑体" w:cs="黑体" w:hint="eastAsia"/>
          <w:b/>
          <w:bCs/>
          <w:color w:val="C00000"/>
          <w:kern w:val="0"/>
          <w:sz w:val="36"/>
          <w:szCs w:val="36"/>
        </w:rPr>
        <w:t>致敬英雄</w:t>
      </w:r>
      <w:r w:rsidRPr="001951A7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”全国少年儿童文化艺术创作主题教育活动</w:t>
      </w:r>
    </w:p>
    <w:p w:rsidR="009B29BA" w:rsidRPr="001951A7" w:rsidRDefault="009B29BA" w:rsidP="009B29BA">
      <w:pPr>
        <w:jc w:val="center"/>
        <w:rPr>
          <w:sz w:val="32"/>
          <w:szCs w:val="32"/>
        </w:rPr>
      </w:pPr>
      <w:r w:rsidRPr="001951A7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征文作品报名表</w:t>
      </w:r>
      <w:r>
        <w:rPr>
          <w:noProof/>
        </w:rPr>
        <w:drawing>
          <wp:inline distT="0" distB="0" distL="0" distR="0">
            <wp:extent cx="883920" cy="624840"/>
            <wp:effectExtent l="0" t="0" r="0" b="381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87" cy="6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9B29BA" w:rsidRDefault="009B29BA" w:rsidP="009B29BA">
      <w:pPr>
        <w:rPr>
          <w:rFonts w:ascii="黑体" w:eastAsia="黑体" w:hAnsi="黑体" w:cs="黑体"/>
          <w:b/>
          <w:bCs/>
          <w:kern w:val="0"/>
          <w:sz w:val="30"/>
          <w:szCs w:val="3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0"/>
        <w:gridCol w:w="2017"/>
        <w:gridCol w:w="1701"/>
        <w:gridCol w:w="1701"/>
        <w:gridCol w:w="1843"/>
      </w:tblGrid>
      <w:tr w:rsidR="009B29BA" w:rsidTr="00F22BEB">
        <w:trPr>
          <w:trHeight w:val="762"/>
        </w:trPr>
        <w:tc>
          <w:tcPr>
            <w:tcW w:w="1380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017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照片</w:t>
            </w:r>
          </w:p>
        </w:tc>
      </w:tr>
      <w:tr w:rsidR="009B29BA" w:rsidTr="00F22BEB">
        <w:trPr>
          <w:trHeight w:val="832"/>
        </w:trPr>
        <w:tc>
          <w:tcPr>
            <w:tcW w:w="1380" w:type="dxa"/>
          </w:tcPr>
          <w:p w:rsidR="009B29BA" w:rsidRDefault="009B29BA" w:rsidP="00F22BEB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 w:rsidRPr="008F3C5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017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701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9B29BA" w:rsidTr="00F22BEB">
        <w:trPr>
          <w:trHeight w:val="704"/>
        </w:trPr>
        <w:tc>
          <w:tcPr>
            <w:tcW w:w="1380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017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9B29BA" w:rsidTr="00F22BEB">
        <w:trPr>
          <w:trHeight w:val="838"/>
        </w:trPr>
        <w:tc>
          <w:tcPr>
            <w:tcW w:w="1380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就读学校</w:t>
            </w:r>
          </w:p>
        </w:tc>
        <w:tc>
          <w:tcPr>
            <w:tcW w:w="2017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3544" w:type="dxa"/>
            <w:gridSpan w:val="2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9B29BA" w:rsidTr="00F22BEB">
        <w:trPr>
          <w:trHeight w:val="836"/>
        </w:trPr>
        <w:tc>
          <w:tcPr>
            <w:tcW w:w="1380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017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3544" w:type="dxa"/>
            <w:gridSpan w:val="2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9B29BA" w:rsidRDefault="009B29BA" w:rsidP="009B29BA">
      <w:pPr>
        <w:jc w:val="left"/>
        <w:rPr>
          <w:rFonts w:ascii="黑体" w:eastAsia="黑体" w:hAnsi="黑体" w:cs="黑体"/>
          <w:b/>
          <w:bCs/>
          <w:kern w:val="0"/>
          <w:sz w:val="32"/>
          <w:szCs w:val="32"/>
        </w:rPr>
      </w:pPr>
    </w:p>
    <w:p w:rsidR="009B29BA" w:rsidRDefault="009B29BA" w:rsidP="009B29BA">
      <w:pPr>
        <w:jc w:val="left"/>
        <w:rPr>
          <w:rFonts w:ascii="黑体" w:eastAsia="黑体" w:hAnsi="黑体" w:cs="黑体"/>
          <w:b/>
          <w:bCs/>
          <w:kern w:val="0"/>
          <w:sz w:val="32"/>
          <w:szCs w:val="32"/>
        </w:rPr>
      </w:pPr>
    </w:p>
    <w:p w:rsidR="009B29BA" w:rsidRDefault="009B29BA" w:rsidP="009B29BA">
      <w:pPr>
        <w:jc w:val="left"/>
        <w:rPr>
          <w:rFonts w:ascii="黑体" w:eastAsia="黑体" w:hAnsi="黑体" w:cs="黑体"/>
          <w:b/>
          <w:bCs/>
          <w:kern w:val="0"/>
          <w:sz w:val="32"/>
          <w:szCs w:val="32"/>
        </w:rPr>
      </w:pPr>
    </w:p>
    <w:p w:rsidR="009B29BA" w:rsidRDefault="009B29BA" w:rsidP="009B29BA">
      <w:pPr>
        <w:jc w:val="left"/>
        <w:rPr>
          <w:rFonts w:ascii="黑体" w:eastAsia="黑体" w:hAnsi="黑体" w:cs="黑体"/>
          <w:b/>
          <w:bCs/>
          <w:kern w:val="0"/>
          <w:sz w:val="32"/>
          <w:szCs w:val="32"/>
        </w:rPr>
      </w:pPr>
    </w:p>
    <w:p w:rsidR="009B29BA" w:rsidRDefault="009B29BA" w:rsidP="009B29BA">
      <w:pPr>
        <w:jc w:val="left"/>
        <w:rPr>
          <w:rFonts w:ascii="黑体" w:eastAsia="黑体" w:hAnsi="黑体" w:cs="黑体"/>
          <w:b/>
          <w:bCs/>
          <w:kern w:val="0"/>
          <w:sz w:val="32"/>
          <w:szCs w:val="32"/>
        </w:rPr>
      </w:pPr>
    </w:p>
    <w:p w:rsidR="009B29BA" w:rsidRDefault="009B29BA" w:rsidP="009B29BA">
      <w:pPr>
        <w:jc w:val="left"/>
        <w:rPr>
          <w:rFonts w:ascii="黑体" w:eastAsia="黑体" w:hAnsi="黑体" w:cs="黑体"/>
          <w:b/>
          <w:bCs/>
          <w:kern w:val="0"/>
          <w:sz w:val="32"/>
          <w:szCs w:val="32"/>
        </w:rPr>
      </w:pPr>
    </w:p>
    <w:p w:rsidR="009B29BA" w:rsidRDefault="009B29BA" w:rsidP="009B29BA">
      <w:pPr>
        <w:jc w:val="left"/>
        <w:rPr>
          <w:rFonts w:ascii="黑体" w:eastAsia="黑体" w:hAnsi="黑体" w:cs="黑体"/>
          <w:b/>
          <w:bCs/>
          <w:kern w:val="0"/>
          <w:sz w:val="32"/>
          <w:szCs w:val="32"/>
        </w:rPr>
      </w:pPr>
    </w:p>
    <w:p w:rsidR="009B29BA" w:rsidRDefault="009B29BA" w:rsidP="009B29BA">
      <w:pPr>
        <w:jc w:val="left"/>
        <w:rPr>
          <w:rFonts w:ascii="黑体" w:eastAsia="黑体" w:hAnsi="黑体" w:cs="黑体"/>
          <w:b/>
          <w:bCs/>
          <w:kern w:val="0"/>
          <w:sz w:val="32"/>
          <w:szCs w:val="32"/>
        </w:rPr>
      </w:pPr>
    </w:p>
    <w:p w:rsidR="00C21A92" w:rsidRDefault="00C21A92" w:rsidP="009B29BA">
      <w:pPr>
        <w:jc w:val="left"/>
        <w:rPr>
          <w:rFonts w:ascii="黑体" w:eastAsia="黑体" w:hAnsi="黑体" w:cs="黑体"/>
          <w:b/>
          <w:bCs/>
          <w:kern w:val="0"/>
          <w:sz w:val="32"/>
          <w:szCs w:val="32"/>
        </w:rPr>
      </w:pPr>
    </w:p>
    <w:p w:rsidR="009B29BA" w:rsidRDefault="009B29BA" w:rsidP="009B29BA">
      <w:pPr>
        <w:jc w:val="left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/>
          <w:b/>
          <w:bCs/>
          <w:kern w:val="0"/>
          <w:sz w:val="32"/>
          <w:szCs w:val="32"/>
        </w:rPr>
        <w:lastRenderedPageBreak/>
        <w:t>表三</w:t>
      </w:r>
      <w:r w:rsidRPr="009B29BA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：</w:t>
      </w:r>
    </w:p>
    <w:p w:rsidR="009B29BA" w:rsidRDefault="009B29BA" w:rsidP="009B29BA">
      <w:pPr>
        <w:jc w:val="left"/>
        <w:rPr>
          <w:rFonts w:ascii="黑体" w:eastAsia="黑体" w:hAnsi="黑体" w:cs="黑体"/>
          <w:b/>
          <w:bCs/>
          <w:kern w:val="0"/>
          <w:sz w:val="32"/>
          <w:szCs w:val="32"/>
        </w:rPr>
      </w:pPr>
    </w:p>
    <w:p w:rsidR="009B29BA" w:rsidRPr="00F77AB6" w:rsidRDefault="009B29BA" w:rsidP="009B29BA">
      <w:pPr>
        <w:jc w:val="center"/>
        <w:rPr>
          <w:rFonts w:ascii="黑体" w:eastAsia="黑体" w:hAnsi="黑体" w:cs="黑体"/>
          <w:b/>
          <w:bCs/>
          <w:kern w:val="0"/>
          <w:sz w:val="32"/>
          <w:szCs w:val="32"/>
        </w:rPr>
      </w:pPr>
      <w:r w:rsidRPr="00F77AB6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“</w:t>
      </w:r>
      <w:r w:rsidRPr="00F77247">
        <w:rPr>
          <w:rFonts w:ascii="华文行楷" w:eastAsia="华文行楷" w:hAnsi="黑体" w:cs="黑体" w:hint="eastAsia"/>
          <w:b/>
          <w:bCs/>
          <w:color w:val="C00000"/>
          <w:kern w:val="0"/>
          <w:sz w:val="36"/>
          <w:szCs w:val="36"/>
        </w:rPr>
        <w:t>致敬英雄</w:t>
      </w:r>
      <w:r w:rsidRPr="00F77AB6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”全国少年儿童文化艺术创作主题教育活动</w:t>
      </w:r>
    </w:p>
    <w:p w:rsidR="009B29BA" w:rsidRPr="00F77AB6" w:rsidRDefault="009B29BA" w:rsidP="009B29BA">
      <w:pPr>
        <w:jc w:val="center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 xml:space="preserve">  </w:t>
      </w:r>
      <w:r w:rsidRPr="00F77AB6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演讲作品报名表</w:t>
      </w:r>
      <w:r>
        <w:rPr>
          <w:noProof/>
        </w:rPr>
        <w:drawing>
          <wp:inline distT="0" distB="0" distL="0" distR="0">
            <wp:extent cx="1013460" cy="682667"/>
            <wp:effectExtent l="0" t="0" r="0" b="317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86" cy="69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9B29BA" w:rsidRDefault="009B29BA" w:rsidP="009B29BA">
      <w:pPr>
        <w:rPr>
          <w:rFonts w:ascii="黑体" w:eastAsia="黑体" w:hAnsi="黑体" w:cs="黑体"/>
          <w:b/>
          <w:bCs/>
          <w:kern w:val="0"/>
          <w:sz w:val="30"/>
          <w:szCs w:val="30"/>
        </w:rPr>
      </w:pPr>
    </w:p>
    <w:p w:rsidR="009B29BA" w:rsidRDefault="009B29BA" w:rsidP="009B29BA">
      <w:pPr>
        <w:rPr>
          <w:rFonts w:ascii="黑体" w:eastAsia="黑体" w:hAnsi="黑体" w:cs="黑体"/>
          <w:b/>
          <w:bCs/>
          <w:kern w:val="0"/>
          <w:sz w:val="30"/>
          <w:szCs w:val="3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0"/>
        <w:gridCol w:w="2017"/>
        <w:gridCol w:w="1701"/>
        <w:gridCol w:w="1701"/>
        <w:gridCol w:w="1843"/>
      </w:tblGrid>
      <w:tr w:rsidR="009B29BA" w:rsidTr="00F22BEB">
        <w:trPr>
          <w:trHeight w:val="762"/>
        </w:trPr>
        <w:tc>
          <w:tcPr>
            <w:tcW w:w="1380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017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照片</w:t>
            </w:r>
          </w:p>
        </w:tc>
      </w:tr>
      <w:tr w:rsidR="009B29BA" w:rsidTr="00F22BEB">
        <w:trPr>
          <w:trHeight w:val="832"/>
        </w:trPr>
        <w:tc>
          <w:tcPr>
            <w:tcW w:w="1380" w:type="dxa"/>
          </w:tcPr>
          <w:p w:rsidR="009B29BA" w:rsidRDefault="009B29BA" w:rsidP="00F22BEB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 w:rsidRPr="008F3C5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017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701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9B29BA" w:rsidTr="00F22BEB">
        <w:trPr>
          <w:trHeight w:val="704"/>
        </w:trPr>
        <w:tc>
          <w:tcPr>
            <w:tcW w:w="1380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017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9B29BA" w:rsidTr="00F22BEB">
        <w:trPr>
          <w:trHeight w:val="838"/>
        </w:trPr>
        <w:tc>
          <w:tcPr>
            <w:tcW w:w="1380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就读学校</w:t>
            </w:r>
          </w:p>
        </w:tc>
        <w:tc>
          <w:tcPr>
            <w:tcW w:w="2017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3544" w:type="dxa"/>
            <w:gridSpan w:val="2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9B29BA" w:rsidTr="00F22BEB">
        <w:trPr>
          <w:trHeight w:val="836"/>
        </w:trPr>
        <w:tc>
          <w:tcPr>
            <w:tcW w:w="1380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017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3544" w:type="dxa"/>
            <w:gridSpan w:val="2"/>
          </w:tcPr>
          <w:p w:rsidR="009B29BA" w:rsidRDefault="009B29BA" w:rsidP="00F22BE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9B29BA" w:rsidRPr="009B29BA" w:rsidRDefault="009B29BA" w:rsidP="009B29BA">
      <w:pPr>
        <w:jc w:val="left"/>
        <w:rPr>
          <w:rFonts w:ascii="黑体" w:eastAsia="黑体" w:hAnsi="黑体" w:cs="黑体"/>
          <w:b/>
          <w:bCs/>
          <w:kern w:val="0"/>
          <w:sz w:val="32"/>
          <w:szCs w:val="32"/>
        </w:rPr>
      </w:pPr>
    </w:p>
    <w:sectPr w:rsidR="009B29BA" w:rsidRPr="009B29BA" w:rsidSect="00BC23C6">
      <w:footerReference w:type="default" r:id="rId15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AE7" w:rsidRDefault="002A4AE7" w:rsidP="00DA2881">
      <w:r>
        <w:separator/>
      </w:r>
    </w:p>
  </w:endnote>
  <w:endnote w:type="continuationSeparator" w:id="0">
    <w:p w:rsidR="002A4AE7" w:rsidRDefault="002A4AE7" w:rsidP="00DA2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0943"/>
      <w:docPartObj>
        <w:docPartGallery w:val="Page Numbers (Bottom of Page)"/>
        <w:docPartUnique/>
      </w:docPartObj>
    </w:sdtPr>
    <w:sdtContent>
      <w:p w:rsidR="00BE231B" w:rsidRDefault="00DF28E5">
        <w:pPr>
          <w:pStyle w:val="a6"/>
          <w:jc w:val="right"/>
        </w:pPr>
        <w:fldSimple w:instr=" PAGE   \* MERGEFORMAT ">
          <w:r w:rsidR="00F443A9" w:rsidRPr="00F443A9">
            <w:rPr>
              <w:noProof/>
              <w:lang w:val="zh-CN"/>
            </w:rPr>
            <w:t>1</w:t>
          </w:r>
        </w:fldSimple>
      </w:p>
    </w:sdtContent>
  </w:sdt>
  <w:p w:rsidR="00BE231B" w:rsidRDefault="00BE23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AE7" w:rsidRDefault="002A4AE7" w:rsidP="00DA2881">
      <w:r>
        <w:separator/>
      </w:r>
    </w:p>
  </w:footnote>
  <w:footnote w:type="continuationSeparator" w:id="0">
    <w:p w:rsidR="002A4AE7" w:rsidRDefault="002A4AE7" w:rsidP="00DA2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2DA3"/>
    <w:multiLevelType w:val="hybridMultilevel"/>
    <w:tmpl w:val="03A4F2C2"/>
    <w:lvl w:ilvl="0" w:tplc="35A8F0F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DDE"/>
    <w:rsid w:val="00023379"/>
    <w:rsid w:val="000516CE"/>
    <w:rsid w:val="000E2F19"/>
    <w:rsid w:val="001E78BA"/>
    <w:rsid w:val="002349CB"/>
    <w:rsid w:val="002928B0"/>
    <w:rsid w:val="002A0C65"/>
    <w:rsid w:val="002A4AE7"/>
    <w:rsid w:val="003B3B74"/>
    <w:rsid w:val="003D3DDE"/>
    <w:rsid w:val="004056BF"/>
    <w:rsid w:val="004B29A3"/>
    <w:rsid w:val="00560B9F"/>
    <w:rsid w:val="005E492F"/>
    <w:rsid w:val="005F434B"/>
    <w:rsid w:val="00616D67"/>
    <w:rsid w:val="00676899"/>
    <w:rsid w:val="0069087F"/>
    <w:rsid w:val="006A2459"/>
    <w:rsid w:val="006D59E1"/>
    <w:rsid w:val="0071487C"/>
    <w:rsid w:val="007662DA"/>
    <w:rsid w:val="007B740E"/>
    <w:rsid w:val="007E1CEC"/>
    <w:rsid w:val="00802B3C"/>
    <w:rsid w:val="00825F2D"/>
    <w:rsid w:val="00867F28"/>
    <w:rsid w:val="008C71AB"/>
    <w:rsid w:val="008E5B61"/>
    <w:rsid w:val="009753CE"/>
    <w:rsid w:val="009B29BA"/>
    <w:rsid w:val="009B6D1D"/>
    <w:rsid w:val="009C4BA6"/>
    <w:rsid w:val="00A166D8"/>
    <w:rsid w:val="00A250F8"/>
    <w:rsid w:val="00A97A16"/>
    <w:rsid w:val="00AA0616"/>
    <w:rsid w:val="00BC23C6"/>
    <w:rsid w:val="00BE231B"/>
    <w:rsid w:val="00C21A92"/>
    <w:rsid w:val="00CE5B4D"/>
    <w:rsid w:val="00CF1B5F"/>
    <w:rsid w:val="00D21D39"/>
    <w:rsid w:val="00D313E0"/>
    <w:rsid w:val="00D35112"/>
    <w:rsid w:val="00D64826"/>
    <w:rsid w:val="00D6772B"/>
    <w:rsid w:val="00D85816"/>
    <w:rsid w:val="00DA2100"/>
    <w:rsid w:val="00DA2881"/>
    <w:rsid w:val="00DA3159"/>
    <w:rsid w:val="00DF28E5"/>
    <w:rsid w:val="00E1442C"/>
    <w:rsid w:val="00E21D4B"/>
    <w:rsid w:val="00E448BF"/>
    <w:rsid w:val="00E84E9C"/>
    <w:rsid w:val="00EE00E7"/>
    <w:rsid w:val="00EF6ABD"/>
    <w:rsid w:val="00F233C7"/>
    <w:rsid w:val="00F26BCA"/>
    <w:rsid w:val="00F443A9"/>
    <w:rsid w:val="00F711EE"/>
    <w:rsid w:val="00FB37F4"/>
    <w:rsid w:val="00FF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89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A288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A288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A2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A288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A2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A2881"/>
    <w:rPr>
      <w:sz w:val="18"/>
      <w:szCs w:val="18"/>
    </w:rPr>
  </w:style>
  <w:style w:type="character" w:styleId="a7">
    <w:name w:val="Hyperlink"/>
    <w:basedOn w:val="a0"/>
    <w:uiPriority w:val="99"/>
    <w:unhideWhenUsed/>
    <w:rsid w:val="004B29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gonghui@qut.edu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玲</dc:creator>
  <cp:keywords/>
  <dc:description/>
  <cp:lastModifiedBy>宁利红</cp:lastModifiedBy>
  <cp:revision>55</cp:revision>
  <dcterms:created xsi:type="dcterms:W3CDTF">2021-12-13T14:36:00Z</dcterms:created>
  <dcterms:modified xsi:type="dcterms:W3CDTF">2022-01-11T02:02:00Z</dcterms:modified>
</cp:coreProperties>
</file>